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D3" w:rsidRPr="00A71AD3" w:rsidRDefault="00A71AD3" w:rsidP="00A71AD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 w:rsidRPr="00A71AD3"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  <w:t>République Algérienne Démocratique et Populaire</w:t>
      </w:r>
    </w:p>
    <w:p w:rsidR="00A71AD3" w:rsidRPr="00A71AD3" w:rsidRDefault="00A71AD3" w:rsidP="00A71AD3">
      <w:pPr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bidi="ar-DZ"/>
        </w:rPr>
      </w:pPr>
      <w:r w:rsidRPr="00A71AD3">
        <w:rPr>
          <w:rFonts w:ascii="Times New Roman" w:eastAsia="Times New Roman" w:hAnsi="Times New Roman" w:cs="Times New Roman"/>
          <w:b/>
          <w:bCs/>
          <w:lang w:bidi="ar-DZ"/>
        </w:rPr>
        <w:t>Ministère de l’Enseignement Supérieuret de la Recherche Scientifique</w:t>
      </w:r>
    </w:p>
    <w:p w:rsidR="00A71AD3" w:rsidRPr="00A71AD3" w:rsidRDefault="00A71AD3" w:rsidP="00A71AD3">
      <w:pPr>
        <w:spacing w:before="0"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lang w:bidi="ar-DZ"/>
        </w:rPr>
      </w:pPr>
      <w:r w:rsidRPr="00A71AD3">
        <w:rPr>
          <w:rFonts w:ascii="Times New Roman" w:eastAsia="Times New Roman" w:hAnsi="Times New Roman" w:cs="Times New Roman"/>
          <w:b/>
          <w:bCs/>
          <w:lang w:bidi="ar-DZ"/>
        </w:rPr>
        <w:t>Université Batna -2-</w:t>
      </w:r>
    </w:p>
    <w:p w:rsidR="00A71AD3" w:rsidRPr="00A71AD3" w:rsidRDefault="00A71AD3" w:rsidP="00A71AD3">
      <w:pPr>
        <w:spacing w:before="0"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lang w:bidi="ar-DZ"/>
        </w:rPr>
      </w:pPr>
      <w:r w:rsidRPr="00A71AD3">
        <w:rPr>
          <w:rFonts w:ascii="Times New Roman" w:eastAsia="Times New Roman" w:hAnsi="Times New Roman" w:cs="Times New Roman"/>
          <w:b/>
          <w:bCs/>
          <w:lang w:bidi="ar-DZ"/>
        </w:rPr>
        <w:t>Faculté des Lettres  et Langues Etrangères</w:t>
      </w:r>
    </w:p>
    <w:p w:rsidR="00A71AD3" w:rsidRDefault="00A71AD3" w:rsidP="00A71AD3">
      <w:pPr>
        <w:spacing w:before="0"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lang w:bidi="ar-DZ"/>
        </w:rPr>
      </w:pPr>
      <w:r w:rsidRPr="00A71AD3">
        <w:rPr>
          <w:rFonts w:ascii="Times New Roman" w:eastAsia="Times New Roman" w:hAnsi="Times New Roman" w:cs="Times New Roman"/>
          <w:b/>
          <w:bCs/>
          <w:lang w:bidi="ar-DZ"/>
        </w:rPr>
        <w:t>Département de français</w:t>
      </w:r>
    </w:p>
    <w:p w:rsidR="00A71AD3" w:rsidRPr="00A71AD3" w:rsidRDefault="00A71AD3" w:rsidP="00A71AD3">
      <w:pPr>
        <w:spacing w:before="0"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2035097</wp:posOffset>
            </wp:positionH>
            <wp:positionV relativeFrom="paragraph">
              <wp:posOffset>49546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AD3" w:rsidRDefault="00A71AD3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p w:rsidR="00A71AD3" w:rsidRDefault="00A71AD3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p w:rsidR="00A71AD3" w:rsidRPr="00A71AD3" w:rsidRDefault="00A71AD3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p w:rsidR="00A71AD3" w:rsidRDefault="00A71AD3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p w:rsidR="00A71AD3" w:rsidRDefault="00A71AD3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p w:rsidR="00A71AD3" w:rsidRPr="00A71AD3" w:rsidRDefault="00A71AD3" w:rsidP="00A71AD3">
      <w:pPr>
        <w:spacing w:after="0"/>
        <w:jc w:val="center"/>
        <w:rPr>
          <w:rFonts w:cstheme="majorBidi"/>
          <w:b/>
          <w:bCs/>
          <w:sz w:val="36"/>
          <w:szCs w:val="36"/>
          <w:u w:val="single"/>
        </w:rPr>
      </w:pPr>
      <w:r w:rsidRPr="00A71AD3">
        <w:rPr>
          <w:rFonts w:cstheme="majorBidi"/>
          <w:b/>
          <w:bCs/>
          <w:sz w:val="36"/>
          <w:szCs w:val="36"/>
          <w:u w:val="single"/>
        </w:rPr>
        <w:t>CALENDRIER DES EXAMENS DU DEUXIÈME SEMESTRE</w:t>
      </w:r>
    </w:p>
    <w:p w:rsidR="00A71AD3" w:rsidRPr="00A71AD3" w:rsidRDefault="00A71AD3" w:rsidP="00A71AD3">
      <w:pPr>
        <w:spacing w:after="0"/>
        <w:jc w:val="center"/>
        <w:rPr>
          <w:rFonts w:cstheme="majorBidi"/>
          <w:b/>
          <w:bCs/>
          <w:sz w:val="56"/>
          <w:szCs w:val="56"/>
        </w:rPr>
      </w:pPr>
      <w:r w:rsidRPr="00A71AD3">
        <w:rPr>
          <w:rFonts w:cstheme="majorBidi"/>
          <w:b/>
          <w:bCs/>
          <w:sz w:val="56"/>
          <w:szCs w:val="56"/>
          <w:u w:val="single"/>
        </w:rPr>
        <w:t>NIVEAU : M1</w:t>
      </w:r>
    </w:p>
    <w:p w:rsidR="00A95F39" w:rsidRPr="00A71AD3" w:rsidRDefault="00A95F39" w:rsidP="00A71AD3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838"/>
        <w:gridCol w:w="1843"/>
        <w:gridCol w:w="3174"/>
        <w:gridCol w:w="2155"/>
      </w:tblGrid>
      <w:tr w:rsidR="00024DEC" w:rsidRPr="00024DEC" w:rsidTr="00024DEC">
        <w:tc>
          <w:tcPr>
            <w:tcW w:w="1838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843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Horaire</w:t>
            </w:r>
          </w:p>
        </w:tc>
        <w:tc>
          <w:tcPr>
            <w:tcW w:w="3174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Matière</w:t>
            </w:r>
          </w:p>
        </w:tc>
        <w:tc>
          <w:tcPr>
            <w:tcW w:w="2155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Spécialité</w:t>
            </w:r>
          </w:p>
        </w:tc>
      </w:tr>
      <w:tr w:rsidR="00024DEC" w:rsidRPr="00024DEC" w:rsidTr="00024DEC">
        <w:tc>
          <w:tcPr>
            <w:tcW w:w="1838" w:type="dxa"/>
          </w:tcPr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Lundi</w:t>
            </w:r>
          </w:p>
          <w:p w:rsidR="00024DEC" w:rsidRPr="00024DEC" w:rsidRDefault="00305BFB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23</w:t>
            </w:r>
            <w:r w:rsidR="00024DEC" w:rsidRPr="00024DEC">
              <w:rPr>
                <w:rFonts w:cstheme="majorBidi"/>
                <w:b/>
                <w:bCs/>
              </w:rPr>
              <w:t>/0</w:t>
            </w:r>
            <w:r w:rsidR="00A71AD3">
              <w:rPr>
                <w:rFonts w:cstheme="majorBidi"/>
                <w:b/>
                <w:bCs/>
              </w:rPr>
              <w:t>5</w:t>
            </w:r>
            <w:r w:rsidR="00024DEC" w:rsidRPr="00024DEC">
              <w:rPr>
                <w:rFonts w:cstheme="majorBidi"/>
                <w:b/>
                <w:bCs/>
              </w:rPr>
              <w:t>/2021</w:t>
            </w:r>
          </w:p>
        </w:tc>
        <w:tc>
          <w:tcPr>
            <w:tcW w:w="1843" w:type="dxa"/>
            <w:vMerge w:val="restart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</w:p>
          <w:p w:rsidR="00024DEC" w:rsidRPr="00024DEC" w:rsidRDefault="00024DEC" w:rsidP="00A71AD3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1</w:t>
            </w:r>
            <w:r w:rsidR="00A71AD3">
              <w:rPr>
                <w:rFonts w:cstheme="majorBidi"/>
                <w:b/>
                <w:bCs/>
              </w:rPr>
              <w:t>3</w:t>
            </w:r>
            <w:r w:rsidRPr="00024DEC">
              <w:rPr>
                <w:rFonts w:cstheme="majorBidi"/>
                <w:b/>
                <w:bCs/>
              </w:rPr>
              <w:t>H</w:t>
            </w:r>
            <w:r w:rsidR="00A71AD3">
              <w:rPr>
                <w:rFonts w:cstheme="majorBidi"/>
                <w:b/>
                <w:bCs/>
              </w:rPr>
              <w:t>45</w:t>
            </w:r>
            <w:r w:rsidRPr="00024DEC">
              <w:rPr>
                <w:rFonts w:cstheme="majorBidi"/>
                <w:b/>
                <w:bCs/>
              </w:rPr>
              <w:t>-1</w:t>
            </w:r>
            <w:r w:rsidR="00A71AD3">
              <w:rPr>
                <w:rFonts w:cstheme="majorBidi"/>
                <w:b/>
                <w:bCs/>
              </w:rPr>
              <w:t>4</w:t>
            </w:r>
            <w:r w:rsidRPr="00024DEC">
              <w:rPr>
                <w:rFonts w:cstheme="majorBidi"/>
                <w:b/>
                <w:bCs/>
              </w:rPr>
              <w:t>H</w:t>
            </w:r>
            <w:r w:rsidR="00A71AD3">
              <w:rPr>
                <w:rFonts w:cstheme="majorBidi"/>
                <w:b/>
                <w:bCs/>
              </w:rPr>
              <w:t>45</w:t>
            </w:r>
          </w:p>
        </w:tc>
        <w:tc>
          <w:tcPr>
            <w:tcW w:w="3174" w:type="dxa"/>
          </w:tcPr>
          <w:p w:rsidR="00024DEC" w:rsidRPr="008160CC" w:rsidRDefault="008160CC" w:rsidP="00024DEC">
            <w:pPr>
              <w:jc w:val="center"/>
              <w:rPr>
                <w:rFonts w:cstheme="majorBidi"/>
                <w:b/>
                <w:bCs/>
              </w:rPr>
            </w:pPr>
            <w:r w:rsidRPr="008160CC">
              <w:rPr>
                <w:rFonts w:cstheme="majorBidi"/>
                <w:b/>
                <w:bCs/>
              </w:rPr>
              <w:t>Sociolinguistique - Psycholinguistique</w:t>
            </w:r>
          </w:p>
        </w:tc>
        <w:tc>
          <w:tcPr>
            <w:tcW w:w="2155" w:type="dxa"/>
            <w:vMerge w:val="restart"/>
          </w:tcPr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</w:p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</w:p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DLE</w:t>
            </w:r>
          </w:p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SDL</w:t>
            </w:r>
          </w:p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LAI</w:t>
            </w:r>
          </w:p>
        </w:tc>
      </w:tr>
      <w:tr w:rsidR="00024DEC" w:rsidRPr="00024DEC" w:rsidTr="00024DEC">
        <w:tc>
          <w:tcPr>
            <w:tcW w:w="1838" w:type="dxa"/>
          </w:tcPr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Mardi</w:t>
            </w:r>
          </w:p>
          <w:p w:rsidR="00024DEC" w:rsidRPr="00024DEC" w:rsidRDefault="00305BFB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24</w:t>
            </w:r>
            <w:r w:rsidR="00024DEC" w:rsidRPr="00024DEC">
              <w:rPr>
                <w:rFonts w:cstheme="majorBidi"/>
                <w:b/>
                <w:bCs/>
              </w:rPr>
              <w:t>/0</w:t>
            </w:r>
            <w:r w:rsidR="00A71AD3">
              <w:rPr>
                <w:rFonts w:cstheme="majorBidi"/>
                <w:b/>
                <w:bCs/>
              </w:rPr>
              <w:t>5</w:t>
            </w:r>
            <w:r w:rsidR="00734053">
              <w:rPr>
                <w:rFonts w:cstheme="majorBidi"/>
                <w:b/>
                <w:bCs/>
              </w:rPr>
              <w:t>/</w:t>
            </w:r>
            <w:r w:rsidR="00024DEC" w:rsidRPr="00024DEC"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1843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174" w:type="dxa"/>
          </w:tcPr>
          <w:p w:rsidR="00024DEC" w:rsidRPr="008160CC" w:rsidRDefault="008160CC" w:rsidP="00024DEC">
            <w:pPr>
              <w:jc w:val="center"/>
              <w:rPr>
                <w:rFonts w:cstheme="majorBidi"/>
                <w:b/>
                <w:bCs/>
              </w:rPr>
            </w:pPr>
            <w:r w:rsidRPr="008160CC">
              <w:rPr>
                <w:rFonts w:cstheme="majorBidi"/>
                <w:b/>
                <w:bCs/>
              </w:rPr>
              <w:t>Littératures francophones</w:t>
            </w:r>
          </w:p>
        </w:tc>
        <w:tc>
          <w:tcPr>
            <w:tcW w:w="2155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024DEC" w:rsidRPr="00024DEC" w:rsidTr="00024DEC">
        <w:tc>
          <w:tcPr>
            <w:tcW w:w="1838" w:type="dxa"/>
          </w:tcPr>
          <w:p w:rsidR="00A71AD3" w:rsidRDefault="00A71AD3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Mercredi</w:t>
            </w:r>
          </w:p>
          <w:p w:rsidR="00024DEC" w:rsidRPr="00024DEC" w:rsidRDefault="00305BFB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25</w:t>
            </w:r>
            <w:r w:rsidR="00024DEC" w:rsidRPr="00024DEC">
              <w:rPr>
                <w:rFonts w:cstheme="majorBidi"/>
                <w:b/>
                <w:bCs/>
              </w:rPr>
              <w:t>/0</w:t>
            </w:r>
            <w:r w:rsidR="00A71AD3">
              <w:rPr>
                <w:rFonts w:cstheme="majorBidi"/>
                <w:b/>
                <w:bCs/>
              </w:rPr>
              <w:t>5</w:t>
            </w:r>
            <w:r w:rsidR="00024DEC" w:rsidRPr="00024DEC">
              <w:rPr>
                <w:rFonts w:cstheme="majorBidi"/>
                <w:b/>
                <w:bCs/>
              </w:rPr>
              <w:t>/2021</w:t>
            </w:r>
          </w:p>
        </w:tc>
        <w:tc>
          <w:tcPr>
            <w:tcW w:w="1843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174" w:type="dxa"/>
          </w:tcPr>
          <w:p w:rsidR="00024DEC" w:rsidRPr="008160CC" w:rsidRDefault="008160CC" w:rsidP="00024DEC">
            <w:pPr>
              <w:jc w:val="center"/>
              <w:rPr>
                <w:rFonts w:cstheme="majorBidi"/>
                <w:b/>
                <w:bCs/>
              </w:rPr>
            </w:pPr>
            <w:r w:rsidRPr="008160CC">
              <w:rPr>
                <w:rFonts w:cstheme="majorBidi"/>
                <w:b/>
                <w:bCs/>
              </w:rPr>
              <w:t>Théories et démarches en didactique 2</w:t>
            </w:r>
          </w:p>
        </w:tc>
        <w:tc>
          <w:tcPr>
            <w:tcW w:w="2155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024DEC" w:rsidRPr="00024DEC" w:rsidRDefault="00024DEC" w:rsidP="00024DEC">
      <w:pPr>
        <w:jc w:val="center"/>
        <w:rPr>
          <w:b/>
          <w:bCs/>
        </w:rPr>
      </w:pPr>
    </w:p>
    <w:sectPr w:rsidR="00024DEC" w:rsidRPr="00024DEC" w:rsidSect="00A71AD3"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24DEC"/>
    <w:rsid w:val="00024DEC"/>
    <w:rsid w:val="00305BFB"/>
    <w:rsid w:val="0050164F"/>
    <w:rsid w:val="00734053"/>
    <w:rsid w:val="007C0144"/>
    <w:rsid w:val="008160CC"/>
    <w:rsid w:val="00935A63"/>
    <w:rsid w:val="00A33089"/>
    <w:rsid w:val="00A71AD3"/>
    <w:rsid w:val="00A95F39"/>
    <w:rsid w:val="00AB34EB"/>
    <w:rsid w:val="00CB20F9"/>
    <w:rsid w:val="00D5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Chef du département</cp:lastModifiedBy>
  <cp:revision>5</cp:revision>
  <dcterms:created xsi:type="dcterms:W3CDTF">2021-02-03T12:53:00Z</dcterms:created>
  <dcterms:modified xsi:type="dcterms:W3CDTF">2021-05-09T12:12:00Z</dcterms:modified>
</cp:coreProperties>
</file>