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2AA" w:rsidRDefault="004362AA" w:rsidP="004362AA">
      <w:pPr>
        <w:spacing w:after="0" w:line="360" w:lineRule="auto"/>
        <w:rPr>
          <w:rFonts w:asciiTheme="majorBidi" w:eastAsia="Times New Roman" w:hAnsiTheme="majorBidi" w:cstheme="majorBidi"/>
          <w:b/>
          <w:bCs/>
          <w:sz w:val="28"/>
          <w:szCs w:val="28"/>
          <w:u w:val="single"/>
          <w:lang w:eastAsia="fr-FR"/>
        </w:rPr>
      </w:pPr>
      <w:bookmarkStart w:id="0" w:name="_GoBack"/>
      <w:bookmarkEnd w:id="0"/>
    </w:p>
    <w:p w:rsidR="00D8233E" w:rsidRDefault="00D8233E" w:rsidP="00D8233E">
      <w:pPr>
        <w:pStyle w:val="Paragraphedeliste"/>
        <w:pBdr>
          <w:top w:val="single" w:sz="4" w:space="1" w:color="auto"/>
          <w:left w:val="single" w:sz="4" w:space="4" w:color="auto"/>
          <w:bottom w:val="single" w:sz="4" w:space="1" w:color="auto"/>
          <w:right w:val="single" w:sz="4" w:space="4" w:color="auto"/>
        </w:pBdr>
        <w:spacing w:beforeAutospacing="1" w:after="100" w:afterAutospacing="1" w:line="240" w:lineRule="auto"/>
        <w:ind w:left="142"/>
        <w:outlineLvl w:val="2"/>
        <w:rPr>
          <w:rFonts w:asciiTheme="majorBidi" w:eastAsia="Times New Roman" w:hAnsiTheme="majorBidi" w:cstheme="majorBidi"/>
          <w:b/>
          <w:bCs/>
          <w:lang w:eastAsia="fr-FR"/>
        </w:rPr>
      </w:pPr>
      <w:r>
        <w:rPr>
          <w:rFonts w:asciiTheme="majorBidi" w:eastAsia="Times New Roman" w:hAnsiTheme="majorBidi" w:cstheme="majorBidi"/>
          <w:b/>
          <w:bCs/>
          <w:lang w:eastAsia="fr-FR"/>
        </w:rPr>
        <w:t>Chapitre 3</w:t>
      </w:r>
    </w:p>
    <w:p w:rsidR="0039187E" w:rsidRDefault="0039187E" w:rsidP="00D8233E">
      <w:pPr>
        <w:pStyle w:val="Paragraphedeliste"/>
        <w:pBdr>
          <w:top w:val="single" w:sz="4" w:space="1" w:color="auto"/>
          <w:left w:val="single" w:sz="4" w:space="4" w:color="auto"/>
          <w:bottom w:val="single" w:sz="4" w:space="1" w:color="auto"/>
          <w:right w:val="single" w:sz="4" w:space="4" w:color="auto"/>
        </w:pBdr>
        <w:spacing w:beforeAutospacing="1" w:after="100" w:afterAutospacing="1" w:line="240" w:lineRule="auto"/>
        <w:ind w:left="142"/>
        <w:outlineLvl w:val="2"/>
        <w:rPr>
          <w:rFonts w:asciiTheme="majorBidi" w:eastAsia="Times New Roman" w:hAnsiTheme="majorBidi" w:cstheme="majorBidi"/>
          <w:b/>
          <w:bCs/>
          <w:lang w:eastAsia="fr-FR"/>
        </w:rPr>
      </w:pPr>
      <w:r w:rsidRPr="00E56990">
        <w:rPr>
          <w:rFonts w:asciiTheme="majorBidi" w:eastAsia="Times New Roman" w:hAnsiTheme="majorBidi" w:cstheme="majorBidi"/>
          <w:b/>
          <w:bCs/>
          <w:lang w:eastAsia="fr-FR"/>
        </w:rPr>
        <w:t>LES PHONEMES  DU FRANÇAIS ET LEURS  REPRESENTATIONS GRAPHIQUES</w:t>
      </w:r>
    </w:p>
    <w:p w:rsidR="0039187E" w:rsidRPr="0039187E" w:rsidRDefault="0039187E" w:rsidP="00D8233E">
      <w:pPr>
        <w:pStyle w:val="Paragraphedeliste"/>
        <w:pBdr>
          <w:top w:val="single" w:sz="4" w:space="1" w:color="auto"/>
          <w:left w:val="single" w:sz="4" w:space="4" w:color="auto"/>
          <w:bottom w:val="single" w:sz="4" w:space="1" w:color="auto"/>
          <w:right w:val="single" w:sz="4" w:space="4" w:color="auto"/>
        </w:pBdr>
        <w:spacing w:beforeAutospacing="1" w:after="100" w:afterAutospacing="1" w:line="240" w:lineRule="auto"/>
        <w:ind w:left="142"/>
        <w:jc w:val="center"/>
        <w:outlineLvl w:val="2"/>
        <w:rPr>
          <w:rFonts w:asciiTheme="majorBidi" w:eastAsia="Times New Roman" w:hAnsiTheme="majorBidi" w:cstheme="majorBidi"/>
          <w:b/>
          <w:bCs/>
          <w:sz w:val="24"/>
          <w:szCs w:val="24"/>
          <w:lang w:eastAsia="fr-FR"/>
        </w:rPr>
      </w:pPr>
      <w:r w:rsidRPr="0039187E">
        <w:rPr>
          <w:rFonts w:asciiTheme="majorBidi" w:hAnsiTheme="majorBidi" w:cstheme="majorBidi"/>
          <w:b/>
          <w:bCs/>
          <w:sz w:val="24"/>
          <w:szCs w:val="24"/>
          <w:u w:val="single"/>
        </w:rPr>
        <w:t>L’ALPHABET PHONETIQUE INTERNATIONAL(A.P.I)</w:t>
      </w:r>
    </w:p>
    <w:p w:rsidR="0039187E" w:rsidRPr="00E56990" w:rsidRDefault="0039187E" w:rsidP="0039187E">
      <w:pPr>
        <w:pStyle w:val="Paragraphedeliste"/>
        <w:spacing w:beforeAutospacing="1" w:after="100" w:afterAutospacing="1" w:line="240" w:lineRule="auto"/>
        <w:ind w:left="142"/>
        <w:outlineLvl w:val="2"/>
        <w:rPr>
          <w:rFonts w:asciiTheme="majorBidi" w:eastAsia="Times New Roman" w:hAnsiTheme="majorBidi" w:cstheme="majorBidi"/>
          <w:b/>
          <w:bCs/>
          <w:lang w:eastAsia="fr-FR"/>
        </w:rPr>
      </w:pPr>
    </w:p>
    <w:p w:rsidR="0039187E" w:rsidRPr="00B07741" w:rsidRDefault="0039187E" w:rsidP="0039187E">
      <w:pPr>
        <w:pStyle w:val="Paragraphedeliste"/>
        <w:spacing w:beforeAutospacing="1" w:after="100" w:afterAutospacing="1" w:line="240" w:lineRule="auto"/>
        <w:outlineLvl w:val="2"/>
        <w:rPr>
          <w:rFonts w:asciiTheme="majorBidi" w:eastAsia="Times New Roman" w:hAnsiTheme="majorBidi" w:cstheme="majorBidi"/>
          <w:b/>
          <w:bCs/>
          <w:sz w:val="24"/>
          <w:szCs w:val="24"/>
          <w:lang w:eastAsia="fr-FR"/>
        </w:rPr>
      </w:pPr>
    </w:p>
    <w:tbl>
      <w:tblPr>
        <w:tblStyle w:val="Grilledutableau"/>
        <w:tblW w:w="0" w:type="auto"/>
        <w:tblLook w:val="04A0" w:firstRow="1" w:lastRow="0" w:firstColumn="1" w:lastColumn="0" w:noHBand="0" w:noVBand="1"/>
      </w:tblPr>
      <w:tblGrid>
        <w:gridCol w:w="3003"/>
        <w:gridCol w:w="3023"/>
        <w:gridCol w:w="3009"/>
        <w:gridCol w:w="27"/>
      </w:tblGrid>
      <w:tr w:rsidR="0039187E" w:rsidTr="0039187E">
        <w:trPr>
          <w:gridAfter w:val="1"/>
          <w:wAfter w:w="28" w:type="dxa"/>
        </w:trPr>
        <w:tc>
          <w:tcPr>
            <w:tcW w:w="9212" w:type="dxa"/>
            <w:gridSpan w:val="3"/>
          </w:tcPr>
          <w:p w:rsidR="0039187E" w:rsidRPr="004314B6" w:rsidRDefault="0039187E" w:rsidP="0039187E">
            <w:pPr>
              <w:spacing w:beforeAutospacing="1" w:after="100" w:afterAutospacing="1" w:line="360" w:lineRule="auto"/>
              <w:jc w:val="center"/>
              <w:outlineLvl w:val="2"/>
              <w:rPr>
                <w:rFonts w:asciiTheme="majorBidi" w:eastAsia="Times New Roman" w:hAnsiTheme="majorBidi" w:cstheme="majorBidi"/>
                <w:b/>
                <w:bCs/>
                <w:sz w:val="28"/>
                <w:szCs w:val="28"/>
                <w:lang w:eastAsia="fr-FR"/>
              </w:rPr>
            </w:pPr>
            <w:r w:rsidRPr="004314B6">
              <w:rPr>
                <w:rFonts w:asciiTheme="majorBidi" w:eastAsia="Times New Roman" w:hAnsiTheme="majorBidi" w:cstheme="majorBidi"/>
                <w:b/>
                <w:bCs/>
                <w:sz w:val="28"/>
                <w:szCs w:val="28"/>
                <w:lang w:eastAsia="fr-FR"/>
              </w:rPr>
              <w:t>Les voyelles Orales</w:t>
            </w:r>
          </w:p>
        </w:tc>
      </w:tr>
      <w:tr w:rsidR="0039187E" w:rsidTr="0039187E">
        <w:trPr>
          <w:gridAfter w:val="1"/>
          <w:wAfter w:w="28" w:type="dxa"/>
        </w:trPr>
        <w:tc>
          <w:tcPr>
            <w:tcW w:w="3070" w:type="dxa"/>
          </w:tcPr>
          <w:p w:rsidR="0039187E" w:rsidRPr="00B07741" w:rsidRDefault="0039187E" w:rsidP="0039187E">
            <w:pPr>
              <w:spacing w:before="100" w:beforeAutospacing="1" w:after="100" w:afterAutospacing="1" w:line="360" w:lineRule="auto"/>
              <w:jc w:val="center"/>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P</w:t>
            </w:r>
            <w:r w:rsidRPr="00B07741">
              <w:rPr>
                <w:rFonts w:asciiTheme="majorBidi" w:eastAsia="Times New Roman" w:hAnsiTheme="majorBidi" w:cstheme="majorBidi"/>
                <w:b/>
                <w:bCs/>
                <w:sz w:val="24"/>
                <w:szCs w:val="24"/>
                <w:lang w:eastAsia="fr-FR"/>
              </w:rPr>
              <w:t>hon</w:t>
            </w:r>
            <w:r>
              <w:rPr>
                <w:rFonts w:asciiTheme="majorBidi" w:eastAsia="Times New Roman" w:hAnsiTheme="majorBidi" w:cstheme="majorBidi"/>
                <w:b/>
                <w:bCs/>
                <w:sz w:val="24"/>
                <w:szCs w:val="24"/>
                <w:lang w:eastAsia="fr-FR"/>
              </w:rPr>
              <w:t>èmes</w:t>
            </w:r>
          </w:p>
        </w:tc>
        <w:tc>
          <w:tcPr>
            <w:tcW w:w="3071" w:type="dxa"/>
          </w:tcPr>
          <w:p w:rsidR="0039187E" w:rsidRPr="00B07741" w:rsidRDefault="0039187E" w:rsidP="0039187E">
            <w:pPr>
              <w:spacing w:beforeAutospacing="1" w:after="100" w:afterAutospacing="1" w:line="360" w:lineRule="auto"/>
              <w:jc w:val="center"/>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Graphèmes  correspondants </w:t>
            </w:r>
          </w:p>
        </w:tc>
        <w:tc>
          <w:tcPr>
            <w:tcW w:w="3071" w:type="dxa"/>
          </w:tcPr>
          <w:p w:rsidR="0039187E" w:rsidRPr="00B07741" w:rsidRDefault="0039187E" w:rsidP="0039187E">
            <w:pPr>
              <w:spacing w:before="100" w:beforeAutospacing="1" w:after="100" w:afterAutospacing="1" w:line="360" w:lineRule="auto"/>
              <w:jc w:val="center"/>
              <w:outlineLvl w:val="2"/>
              <w:rPr>
                <w:rFonts w:asciiTheme="majorBidi" w:eastAsia="Times New Roman" w:hAnsiTheme="majorBidi" w:cstheme="majorBidi"/>
                <w:b/>
                <w:bCs/>
                <w:sz w:val="24"/>
                <w:szCs w:val="24"/>
                <w:lang w:eastAsia="fr-FR"/>
              </w:rPr>
            </w:pPr>
            <w:r w:rsidRPr="00B07741">
              <w:rPr>
                <w:rFonts w:asciiTheme="majorBidi" w:eastAsia="Times New Roman" w:hAnsiTheme="majorBidi" w:cstheme="majorBidi"/>
                <w:b/>
                <w:bCs/>
                <w:sz w:val="24"/>
                <w:szCs w:val="24"/>
                <w:lang w:eastAsia="fr-FR"/>
              </w:rPr>
              <w:t>Exemples</w:t>
            </w:r>
          </w:p>
        </w:tc>
      </w:tr>
      <w:tr w:rsidR="0039187E" w:rsidTr="0039187E">
        <w:trPr>
          <w:gridAfter w:val="1"/>
          <w:wAfter w:w="28" w:type="dxa"/>
        </w:trPr>
        <w:tc>
          <w:tcPr>
            <w:tcW w:w="3070" w:type="dxa"/>
          </w:tcPr>
          <w:p w:rsidR="0039187E" w:rsidRPr="00BA3FD1" w:rsidRDefault="0039187E" w:rsidP="0039187E">
            <w:pPr>
              <w:spacing w:line="360" w:lineRule="auto"/>
              <w:jc w:val="center"/>
              <w:outlineLvl w:val="2"/>
              <w:rPr>
                <w:rFonts w:asciiTheme="majorBidi" w:eastAsia="Times New Roman" w:hAnsiTheme="majorBidi" w:cstheme="majorBidi"/>
                <w:b/>
                <w:bCs/>
                <w:sz w:val="24"/>
                <w:szCs w:val="24"/>
                <w:lang w:eastAsia="fr-FR"/>
              </w:rPr>
            </w:pPr>
            <w:r w:rsidRPr="00BA3FD1">
              <w:rPr>
                <w:rFonts w:asciiTheme="majorBidi" w:eastAsia="Times New Roman" w:hAnsiTheme="majorBidi" w:cstheme="majorBidi"/>
                <w:b/>
                <w:bCs/>
                <w:sz w:val="24"/>
                <w:szCs w:val="24"/>
                <w:lang w:eastAsia="fr-FR"/>
              </w:rPr>
              <w:t>[a]</w:t>
            </w:r>
          </w:p>
          <w:p w:rsidR="0039187E" w:rsidRDefault="0039187E" w:rsidP="0039187E">
            <w:pPr>
              <w:spacing w:line="360" w:lineRule="auto"/>
              <w:jc w:val="center"/>
              <w:outlineLvl w:val="2"/>
              <w:rPr>
                <w:rFonts w:asciiTheme="majorBidi" w:eastAsia="Times New Roman" w:hAnsiTheme="majorBidi" w:cstheme="majorBidi"/>
                <w:b/>
                <w:bCs/>
                <w:sz w:val="28"/>
                <w:szCs w:val="28"/>
                <w:lang w:eastAsia="fr-FR"/>
              </w:rPr>
            </w:pPr>
          </w:p>
          <w:p w:rsidR="0039187E" w:rsidRPr="00BA3FD1" w:rsidRDefault="0039187E" w:rsidP="0039187E">
            <w:pPr>
              <w:spacing w:line="360" w:lineRule="auto"/>
              <w:jc w:val="center"/>
              <w:outlineLvl w:val="2"/>
              <w:rPr>
                <w:rFonts w:asciiTheme="majorBidi" w:eastAsia="Times New Roman" w:hAnsiTheme="majorBidi" w:cstheme="majorBidi"/>
                <w:b/>
                <w:bCs/>
                <w:sz w:val="24"/>
                <w:szCs w:val="24"/>
                <w:lang w:eastAsia="fr-FR"/>
              </w:rPr>
            </w:pPr>
            <w:r w:rsidRPr="00BA3FD1">
              <w:rPr>
                <w:rFonts w:asciiTheme="majorBidi" w:eastAsia="Times New Roman" w:hAnsiTheme="majorBidi" w:cstheme="majorBidi"/>
                <w:b/>
                <w:bCs/>
                <w:sz w:val="24"/>
                <w:szCs w:val="24"/>
                <w:lang w:eastAsia="fr-FR"/>
              </w:rPr>
              <w:t>[ɑ]</w:t>
            </w:r>
          </w:p>
        </w:tc>
        <w:tc>
          <w:tcPr>
            <w:tcW w:w="3071" w:type="dxa"/>
          </w:tcPr>
          <w:p w:rsidR="0039187E" w:rsidRPr="006D03B9"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a</w:t>
            </w:r>
          </w:p>
          <w:p w:rsidR="0039187E" w:rsidRPr="006D03B9" w:rsidRDefault="0039187E" w:rsidP="0039187E">
            <w:pPr>
              <w:spacing w:line="360" w:lineRule="auto"/>
              <w:outlineLvl w:val="2"/>
              <w:rPr>
                <w:rFonts w:asciiTheme="majorBidi" w:eastAsia="Times New Roman" w:hAnsiTheme="majorBidi" w:cstheme="majorBidi"/>
                <w:sz w:val="24"/>
                <w:szCs w:val="24"/>
                <w:lang w:eastAsia="fr-FR"/>
              </w:rPr>
            </w:pPr>
            <w:r w:rsidRPr="006D03B9">
              <w:rPr>
                <w:rFonts w:asciiTheme="majorBidi" w:eastAsia="Times New Roman" w:hAnsiTheme="majorBidi" w:cstheme="majorBidi"/>
                <w:sz w:val="24"/>
                <w:szCs w:val="24"/>
                <w:lang w:eastAsia="fr-FR"/>
              </w:rPr>
              <w:t>e</w:t>
            </w:r>
          </w:p>
          <w:p w:rsidR="0039187E" w:rsidRPr="006D03B9" w:rsidRDefault="0039187E" w:rsidP="0039187E">
            <w:pPr>
              <w:spacing w:line="360" w:lineRule="auto"/>
              <w:outlineLvl w:val="2"/>
              <w:rPr>
                <w:rFonts w:asciiTheme="majorBidi" w:eastAsia="Times New Roman" w:hAnsiTheme="majorBidi" w:cstheme="majorBidi"/>
                <w:sz w:val="24"/>
                <w:szCs w:val="24"/>
                <w:lang w:eastAsia="fr-FR"/>
              </w:rPr>
            </w:pPr>
            <w:r w:rsidRPr="006D03B9">
              <w:rPr>
                <w:rFonts w:asciiTheme="majorBidi" w:eastAsia="Times New Roman" w:hAnsiTheme="majorBidi" w:cstheme="majorBidi"/>
                <w:sz w:val="24"/>
                <w:szCs w:val="24"/>
                <w:lang w:eastAsia="fr-FR"/>
              </w:rPr>
              <w:t>â</w:t>
            </w:r>
          </w:p>
        </w:tc>
        <w:tc>
          <w:tcPr>
            <w:tcW w:w="3071" w:type="dxa"/>
          </w:tcPr>
          <w:p w:rsidR="0039187E" w:rsidRPr="006D03B9"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Pr="00AA4DE3">
              <w:rPr>
                <w:rFonts w:asciiTheme="majorBidi" w:eastAsia="Times New Roman" w:hAnsiTheme="majorBidi" w:cstheme="majorBidi"/>
                <w:sz w:val="24"/>
                <w:szCs w:val="24"/>
                <w:u w:val="single"/>
                <w:lang w:eastAsia="fr-FR"/>
              </w:rPr>
              <w:t>a</w:t>
            </w:r>
            <w:r w:rsidRPr="006D03B9">
              <w:rPr>
                <w:rFonts w:asciiTheme="majorBidi" w:eastAsia="Times New Roman" w:hAnsiTheme="majorBidi" w:cstheme="majorBidi"/>
                <w:sz w:val="24"/>
                <w:szCs w:val="24"/>
                <w:lang w:eastAsia="fr-FR"/>
              </w:rPr>
              <w:t>mi, p</w:t>
            </w:r>
            <w:r w:rsidRPr="00AA4DE3">
              <w:rPr>
                <w:rFonts w:asciiTheme="majorBidi" w:eastAsia="Times New Roman" w:hAnsiTheme="majorBidi" w:cstheme="majorBidi"/>
                <w:sz w:val="24"/>
                <w:szCs w:val="24"/>
                <w:u w:val="single"/>
                <w:lang w:eastAsia="fr-FR"/>
              </w:rPr>
              <w:t>a</w:t>
            </w:r>
            <w:r>
              <w:rPr>
                <w:rFonts w:asciiTheme="majorBidi" w:eastAsia="Times New Roman" w:hAnsiTheme="majorBidi" w:cstheme="majorBidi"/>
                <w:sz w:val="24"/>
                <w:szCs w:val="24"/>
                <w:lang w:eastAsia="fr-FR"/>
              </w:rPr>
              <w:t>rt</w:t>
            </w:r>
          </w:p>
          <w:p w:rsidR="0039187E" w:rsidRPr="006D03B9"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Pr="006D03B9">
              <w:rPr>
                <w:rFonts w:asciiTheme="majorBidi" w:eastAsia="Times New Roman" w:hAnsiTheme="majorBidi" w:cstheme="majorBidi"/>
                <w:sz w:val="24"/>
                <w:szCs w:val="24"/>
                <w:lang w:eastAsia="fr-FR"/>
              </w:rPr>
              <w:t>f</w:t>
            </w:r>
            <w:r w:rsidRPr="006D03B9">
              <w:rPr>
                <w:rFonts w:asciiTheme="majorBidi" w:eastAsia="Times New Roman" w:hAnsiTheme="majorBidi" w:cstheme="majorBidi"/>
                <w:sz w:val="24"/>
                <w:szCs w:val="24"/>
                <w:u w:val="single"/>
                <w:lang w:eastAsia="fr-FR"/>
              </w:rPr>
              <w:t>e</w:t>
            </w:r>
            <w:r w:rsidRPr="006D03B9">
              <w:rPr>
                <w:rFonts w:asciiTheme="majorBidi" w:eastAsia="Times New Roman" w:hAnsiTheme="majorBidi" w:cstheme="majorBidi"/>
                <w:sz w:val="24"/>
                <w:szCs w:val="24"/>
                <w:lang w:eastAsia="fr-FR"/>
              </w:rPr>
              <w:t>mme, réc</w:t>
            </w:r>
            <w:r w:rsidRPr="006D03B9">
              <w:rPr>
                <w:rFonts w:asciiTheme="majorBidi" w:eastAsia="Times New Roman" w:hAnsiTheme="majorBidi" w:cstheme="majorBidi"/>
                <w:sz w:val="24"/>
                <w:szCs w:val="24"/>
                <w:u w:val="single"/>
                <w:lang w:eastAsia="fr-FR"/>
              </w:rPr>
              <w:t>e</w:t>
            </w:r>
            <w:r w:rsidRPr="006D03B9">
              <w:rPr>
                <w:rFonts w:asciiTheme="majorBidi" w:eastAsia="Times New Roman" w:hAnsiTheme="majorBidi" w:cstheme="majorBidi"/>
                <w:sz w:val="24"/>
                <w:szCs w:val="24"/>
                <w:lang w:eastAsia="fr-FR"/>
              </w:rPr>
              <w:t>mment</w:t>
            </w:r>
          </w:p>
          <w:p w:rsidR="0039187E" w:rsidRPr="006D03B9"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Pr="006D03B9">
              <w:rPr>
                <w:rFonts w:asciiTheme="majorBidi" w:eastAsia="Times New Roman" w:hAnsiTheme="majorBidi" w:cstheme="majorBidi"/>
                <w:sz w:val="24"/>
                <w:szCs w:val="24"/>
                <w:lang w:eastAsia="fr-FR"/>
              </w:rPr>
              <w:t>p</w:t>
            </w:r>
            <w:r w:rsidRPr="00AA4DE3">
              <w:rPr>
                <w:rFonts w:asciiTheme="majorBidi" w:eastAsia="Times New Roman" w:hAnsiTheme="majorBidi" w:cstheme="majorBidi"/>
                <w:sz w:val="24"/>
                <w:szCs w:val="24"/>
                <w:u w:val="single"/>
                <w:lang w:eastAsia="fr-FR"/>
              </w:rPr>
              <w:t>â</w:t>
            </w:r>
            <w:r w:rsidRPr="006D03B9">
              <w:rPr>
                <w:rFonts w:asciiTheme="majorBidi" w:eastAsia="Times New Roman" w:hAnsiTheme="majorBidi" w:cstheme="majorBidi"/>
                <w:sz w:val="24"/>
                <w:szCs w:val="24"/>
                <w:lang w:eastAsia="fr-FR"/>
              </w:rPr>
              <w:t>te</w:t>
            </w:r>
          </w:p>
        </w:tc>
      </w:tr>
      <w:tr w:rsidR="0039187E" w:rsidRPr="00214A69" w:rsidTr="0039187E">
        <w:trPr>
          <w:gridAfter w:val="1"/>
          <w:wAfter w:w="28" w:type="dxa"/>
        </w:trPr>
        <w:tc>
          <w:tcPr>
            <w:tcW w:w="3070" w:type="dxa"/>
          </w:tcPr>
          <w:p w:rsidR="0039187E" w:rsidRPr="00BE05C4" w:rsidRDefault="0039187E" w:rsidP="0039187E">
            <w:pPr>
              <w:spacing w:line="360" w:lineRule="auto"/>
              <w:jc w:val="center"/>
              <w:outlineLvl w:val="2"/>
              <w:rPr>
                <w:rFonts w:asciiTheme="majorBidi" w:eastAsia="Times New Roman" w:hAnsiTheme="majorBidi" w:cstheme="majorBidi"/>
                <w:b/>
                <w:bCs/>
                <w:sz w:val="28"/>
                <w:szCs w:val="28"/>
                <w:lang w:eastAsia="fr-FR"/>
              </w:rPr>
            </w:pPr>
            <w:r w:rsidRPr="00BE05C4">
              <w:rPr>
                <w:rFonts w:asciiTheme="majorBidi" w:eastAsia="Times New Roman" w:hAnsiTheme="majorBidi" w:cstheme="majorBidi"/>
                <w:b/>
                <w:bCs/>
                <w:sz w:val="28"/>
                <w:szCs w:val="28"/>
                <w:lang w:eastAsia="fr-FR"/>
              </w:rPr>
              <w:t>[i]</w:t>
            </w:r>
          </w:p>
        </w:tc>
        <w:tc>
          <w:tcPr>
            <w:tcW w:w="3071" w:type="dxa"/>
          </w:tcPr>
          <w:p w:rsidR="0039187E" w:rsidRPr="006D03B9"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i, </w:t>
            </w:r>
            <w:r w:rsidRPr="006D03B9">
              <w:rPr>
                <w:rFonts w:asciiTheme="majorBidi" w:eastAsia="Times New Roman" w:hAnsiTheme="majorBidi" w:cstheme="majorBidi"/>
                <w:sz w:val="24"/>
                <w:szCs w:val="24"/>
                <w:lang w:eastAsia="fr-FR"/>
              </w:rPr>
              <w:t>î</w:t>
            </w:r>
            <w:r>
              <w:rPr>
                <w:rFonts w:asciiTheme="majorBidi" w:eastAsia="Times New Roman" w:hAnsiTheme="majorBidi" w:cstheme="majorBidi"/>
                <w:sz w:val="24"/>
                <w:szCs w:val="24"/>
                <w:lang w:eastAsia="fr-FR"/>
              </w:rPr>
              <w:t xml:space="preserve">, </w:t>
            </w:r>
            <w:r w:rsidRPr="006D03B9">
              <w:rPr>
                <w:rFonts w:asciiTheme="majorBidi" w:eastAsia="Times New Roman" w:hAnsiTheme="majorBidi" w:cstheme="majorBidi"/>
                <w:sz w:val="24"/>
                <w:szCs w:val="24"/>
                <w:lang w:eastAsia="fr-FR"/>
              </w:rPr>
              <w:t>y</w:t>
            </w:r>
          </w:p>
          <w:p w:rsidR="0039187E" w:rsidRPr="006D03B9" w:rsidRDefault="0039187E" w:rsidP="0039187E">
            <w:pPr>
              <w:spacing w:line="360" w:lineRule="auto"/>
              <w:outlineLvl w:val="2"/>
              <w:rPr>
                <w:rFonts w:asciiTheme="majorBidi" w:eastAsia="Times New Roman" w:hAnsiTheme="majorBidi" w:cstheme="majorBidi"/>
                <w:sz w:val="24"/>
                <w:szCs w:val="24"/>
                <w:lang w:eastAsia="fr-FR"/>
              </w:rPr>
            </w:pPr>
            <w:r w:rsidRPr="006D03B9">
              <w:rPr>
                <w:rFonts w:asciiTheme="majorBidi" w:eastAsia="Times New Roman" w:hAnsiTheme="majorBidi" w:cstheme="majorBidi"/>
                <w:sz w:val="24"/>
                <w:szCs w:val="24"/>
                <w:lang w:eastAsia="fr-FR"/>
              </w:rPr>
              <w:t>mots d’emprunts</w:t>
            </w:r>
            <w:r>
              <w:rPr>
                <w:rFonts w:asciiTheme="majorBidi" w:eastAsia="Times New Roman" w:hAnsiTheme="majorBidi" w:cstheme="majorBidi"/>
                <w:sz w:val="24"/>
                <w:szCs w:val="24"/>
                <w:lang w:eastAsia="fr-FR"/>
              </w:rPr>
              <w:t>: e</w:t>
            </w:r>
            <w:r w:rsidRPr="006D03B9">
              <w:rPr>
                <w:rFonts w:asciiTheme="majorBidi" w:eastAsia="Times New Roman" w:hAnsiTheme="majorBidi" w:cstheme="majorBidi"/>
                <w:sz w:val="24"/>
                <w:szCs w:val="24"/>
                <w:lang w:eastAsia="fr-FR"/>
              </w:rPr>
              <w:t>a</w:t>
            </w:r>
            <w:r>
              <w:rPr>
                <w:rFonts w:asciiTheme="majorBidi" w:eastAsia="Times New Roman" w:hAnsiTheme="majorBidi" w:cstheme="majorBidi"/>
                <w:sz w:val="24"/>
                <w:szCs w:val="24"/>
                <w:lang w:eastAsia="fr-FR"/>
              </w:rPr>
              <w:t>, ee</w:t>
            </w:r>
          </w:p>
        </w:tc>
        <w:tc>
          <w:tcPr>
            <w:tcW w:w="3071" w:type="dxa"/>
          </w:tcPr>
          <w:p w:rsidR="0039187E" w:rsidRPr="006D03B9" w:rsidRDefault="0039187E" w:rsidP="0039187E">
            <w:pPr>
              <w:spacing w:line="360" w:lineRule="auto"/>
              <w:outlineLvl w:val="2"/>
              <w:rPr>
                <w:rFonts w:asciiTheme="majorBidi" w:eastAsia="Times New Roman" w:hAnsiTheme="majorBidi" w:cstheme="majorBidi"/>
                <w:sz w:val="24"/>
                <w:szCs w:val="24"/>
                <w:lang w:val="en-US" w:eastAsia="fr-FR"/>
              </w:rPr>
            </w:pPr>
            <w:r w:rsidRPr="00AA4DE3">
              <w:rPr>
                <w:rFonts w:asciiTheme="majorBidi" w:eastAsia="Times New Roman" w:hAnsiTheme="majorBidi" w:cstheme="majorBidi"/>
                <w:sz w:val="24"/>
                <w:szCs w:val="24"/>
                <w:u w:val="single"/>
                <w:lang w:val="en-US" w:eastAsia="fr-FR"/>
              </w:rPr>
              <w:t>I</w:t>
            </w:r>
            <w:r w:rsidRPr="006D03B9">
              <w:rPr>
                <w:rFonts w:asciiTheme="majorBidi" w:eastAsia="Times New Roman" w:hAnsiTheme="majorBidi" w:cstheme="majorBidi"/>
                <w:sz w:val="24"/>
                <w:szCs w:val="24"/>
                <w:lang w:val="en-US" w:eastAsia="fr-FR"/>
              </w:rPr>
              <w:t>mage</w:t>
            </w:r>
            <w:r>
              <w:rPr>
                <w:rFonts w:asciiTheme="majorBidi" w:eastAsia="Times New Roman" w:hAnsiTheme="majorBidi" w:cstheme="majorBidi"/>
                <w:sz w:val="24"/>
                <w:szCs w:val="24"/>
                <w:lang w:val="en-US" w:eastAsia="fr-FR"/>
              </w:rPr>
              <w:t xml:space="preserve">, </w:t>
            </w:r>
            <w:r w:rsidRPr="006D03B9">
              <w:rPr>
                <w:rFonts w:asciiTheme="majorBidi" w:eastAsia="Times New Roman" w:hAnsiTheme="majorBidi" w:cstheme="majorBidi"/>
                <w:sz w:val="24"/>
                <w:szCs w:val="24"/>
                <w:lang w:val="en-US" w:eastAsia="fr-FR"/>
              </w:rPr>
              <w:t>F</w:t>
            </w:r>
            <w:r w:rsidRPr="00AA4DE3">
              <w:rPr>
                <w:rFonts w:asciiTheme="majorBidi" w:eastAsia="Times New Roman" w:hAnsiTheme="majorBidi" w:cstheme="majorBidi"/>
                <w:sz w:val="24"/>
                <w:szCs w:val="24"/>
                <w:u w:val="single"/>
                <w:lang w:val="en-US" w:eastAsia="fr-FR"/>
              </w:rPr>
              <w:t>î</w:t>
            </w:r>
            <w:r w:rsidRPr="006D03B9">
              <w:rPr>
                <w:rFonts w:asciiTheme="majorBidi" w:eastAsia="Times New Roman" w:hAnsiTheme="majorBidi" w:cstheme="majorBidi"/>
                <w:sz w:val="24"/>
                <w:szCs w:val="24"/>
                <w:lang w:val="en-US" w:eastAsia="fr-FR"/>
              </w:rPr>
              <w:t>mes</w:t>
            </w:r>
            <w:r>
              <w:rPr>
                <w:rFonts w:asciiTheme="majorBidi" w:eastAsia="Times New Roman" w:hAnsiTheme="majorBidi" w:cstheme="majorBidi"/>
                <w:sz w:val="24"/>
                <w:szCs w:val="24"/>
                <w:lang w:val="en-US" w:eastAsia="fr-FR"/>
              </w:rPr>
              <w:t>, t</w:t>
            </w:r>
            <w:r w:rsidRPr="00AA4DE3">
              <w:rPr>
                <w:rFonts w:asciiTheme="majorBidi" w:eastAsia="Times New Roman" w:hAnsiTheme="majorBidi" w:cstheme="majorBidi"/>
                <w:sz w:val="24"/>
                <w:szCs w:val="24"/>
                <w:u w:val="single"/>
                <w:lang w:val="en-US" w:eastAsia="fr-FR"/>
              </w:rPr>
              <w:t>y</w:t>
            </w:r>
            <w:r w:rsidRPr="006D03B9">
              <w:rPr>
                <w:rFonts w:asciiTheme="majorBidi" w:eastAsia="Times New Roman" w:hAnsiTheme="majorBidi" w:cstheme="majorBidi"/>
                <w:sz w:val="24"/>
                <w:szCs w:val="24"/>
                <w:lang w:val="en-US" w:eastAsia="fr-FR"/>
              </w:rPr>
              <w:t>pe</w:t>
            </w:r>
          </w:p>
          <w:p w:rsidR="0039187E" w:rsidRPr="006D03B9" w:rsidRDefault="0039187E" w:rsidP="0039187E">
            <w:pPr>
              <w:spacing w:line="360" w:lineRule="auto"/>
              <w:outlineLvl w:val="2"/>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L</w:t>
            </w:r>
            <w:r w:rsidRPr="00F2366B">
              <w:rPr>
                <w:rFonts w:asciiTheme="majorBidi" w:eastAsia="Times New Roman" w:hAnsiTheme="majorBidi" w:cstheme="majorBidi"/>
                <w:sz w:val="24"/>
                <w:szCs w:val="24"/>
                <w:u w:val="single"/>
                <w:lang w:val="en-US" w:eastAsia="fr-FR"/>
              </w:rPr>
              <w:t>ea</w:t>
            </w:r>
            <w:r w:rsidRPr="006D03B9">
              <w:rPr>
                <w:rFonts w:asciiTheme="majorBidi" w:eastAsia="Times New Roman" w:hAnsiTheme="majorBidi" w:cstheme="majorBidi"/>
                <w:sz w:val="24"/>
                <w:szCs w:val="24"/>
                <w:lang w:val="en-US" w:eastAsia="fr-FR"/>
              </w:rPr>
              <w:t>der</w:t>
            </w:r>
            <w:r>
              <w:rPr>
                <w:rFonts w:asciiTheme="majorBidi" w:eastAsia="Times New Roman" w:hAnsiTheme="majorBidi" w:cstheme="majorBidi"/>
                <w:sz w:val="24"/>
                <w:szCs w:val="24"/>
                <w:lang w:val="en-US" w:eastAsia="fr-FR"/>
              </w:rPr>
              <w:t>, m</w:t>
            </w:r>
            <w:r w:rsidRPr="00F2366B">
              <w:rPr>
                <w:rFonts w:asciiTheme="majorBidi" w:eastAsia="Times New Roman" w:hAnsiTheme="majorBidi" w:cstheme="majorBidi"/>
                <w:sz w:val="24"/>
                <w:szCs w:val="24"/>
                <w:u w:val="single"/>
                <w:lang w:val="en-US" w:eastAsia="fr-FR"/>
              </w:rPr>
              <w:t>ee</w:t>
            </w:r>
            <w:r w:rsidRPr="006D03B9">
              <w:rPr>
                <w:rFonts w:asciiTheme="majorBidi" w:eastAsia="Times New Roman" w:hAnsiTheme="majorBidi" w:cstheme="majorBidi"/>
                <w:sz w:val="24"/>
                <w:szCs w:val="24"/>
                <w:lang w:val="en-US" w:eastAsia="fr-FR"/>
              </w:rPr>
              <w:t>ting</w:t>
            </w:r>
          </w:p>
        </w:tc>
      </w:tr>
      <w:tr w:rsidR="0039187E" w:rsidTr="0039187E">
        <w:trPr>
          <w:gridAfter w:val="1"/>
          <w:wAfter w:w="28" w:type="dxa"/>
        </w:trPr>
        <w:tc>
          <w:tcPr>
            <w:tcW w:w="3070" w:type="dxa"/>
          </w:tcPr>
          <w:p w:rsidR="0039187E" w:rsidRDefault="0039187E" w:rsidP="0039187E">
            <w:pPr>
              <w:spacing w:line="360" w:lineRule="auto"/>
              <w:jc w:val="center"/>
              <w:outlineLvl w:val="2"/>
              <w:rPr>
                <w:rFonts w:asciiTheme="majorBidi" w:eastAsia="Times New Roman" w:hAnsiTheme="majorBidi" w:cstheme="majorBidi"/>
                <w:b/>
                <w:bCs/>
                <w:sz w:val="28"/>
                <w:szCs w:val="28"/>
                <w:lang w:eastAsia="fr-FR"/>
              </w:rPr>
            </w:pPr>
            <w:r w:rsidRPr="00BE05C4">
              <w:rPr>
                <w:rFonts w:asciiTheme="majorBidi" w:eastAsia="Times New Roman" w:hAnsiTheme="majorBidi" w:cstheme="majorBidi"/>
                <w:b/>
                <w:bCs/>
                <w:sz w:val="28"/>
                <w:szCs w:val="28"/>
                <w:lang w:eastAsia="fr-FR"/>
              </w:rPr>
              <w:t>[u]</w:t>
            </w:r>
          </w:p>
        </w:tc>
        <w:tc>
          <w:tcPr>
            <w:tcW w:w="3071" w:type="dxa"/>
          </w:tcPr>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sidRPr="00F2366B">
              <w:rPr>
                <w:rFonts w:asciiTheme="majorBidi" w:eastAsia="Times New Roman" w:hAnsiTheme="majorBidi" w:cstheme="majorBidi"/>
                <w:sz w:val="24"/>
                <w:szCs w:val="24"/>
                <w:lang w:eastAsia="fr-FR"/>
              </w:rPr>
              <w:t>Ou</w:t>
            </w:r>
          </w:p>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sidRPr="00F2366B">
              <w:rPr>
                <w:rFonts w:asciiTheme="majorBidi" w:eastAsia="Times New Roman" w:hAnsiTheme="majorBidi" w:cstheme="majorBidi"/>
                <w:sz w:val="24"/>
                <w:szCs w:val="24"/>
                <w:lang w:eastAsia="fr-FR"/>
              </w:rPr>
              <w:t>mots d’emprunts :</w:t>
            </w:r>
            <w:r>
              <w:rPr>
                <w:rFonts w:asciiTheme="majorBidi" w:eastAsia="Times New Roman" w:hAnsiTheme="majorBidi" w:cstheme="majorBidi"/>
                <w:sz w:val="24"/>
                <w:szCs w:val="24"/>
                <w:lang w:eastAsia="fr-FR"/>
              </w:rPr>
              <w:t xml:space="preserve">  </w:t>
            </w:r>
            <w:r w:rsidRPr="00F2366B">
              <w:rPr>
                <w:rFonts w:asciiTheme="majorBidi" w:eastAsia="Times New Roman" w:hAnsiTheme="majorBidi" w:cstheme="majorBidi"/>
                <w:sz w:val="24"/>
                <w:szCs w:val="24"/>
                <w:lang w:eastAsia="fr-FR"/>
              </w:rPr>
              <w:t xml:space="preserve"> oo</w:t>
            </w:r>
            <w:r>
              <w:rPr>
                <w:rFonts w:asciiTheme="majorBidi" w:eastAsia="Times New Roman" w:hAnsiTheme="majorBidi" w:cstheme="majorBidi"/>
                <w:sz w:val="24"/>
                <w:szCs w:val="24"/>
                <w:lang w:eastAsia="fr-FR"/>
              </w:rPr>
              <w:t xml:space="preserve">, </w:t>
            </w:r>
            <w:r w:rsidRPr="00F2366B">
              <w:rPr>
                <w:rFonts w:asciiTheme="majorBidi" w:eastAsia="Times New Roman" w:hAnsiTheme="majorBidi" w:cstheme="majorBidi"/>
                <w:sz w:val="24"/>
                <w:szCs w:val="24"/>
                <w:lang w:eastAsia="fr-FR"/>
              </w:rPr>
              <w:t>ew</w:t>
            </w:r>
          </w:p>
        </w:tc>
        <w:tc>
          <w:tcPr>
            <w:tcW w:w="3071" w:type="dxa"/>
          </w:tcPr>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sidRPr="00F2366B">
              <w:rPr>
                <w:rFonts w:asciiTheme="majorBidi" w:eastAsia="Times New Roman" w:hAnsiTheme="majorBidi" w:cstheme="majorBidi"/>
                <w:sz w:val="24"/>
                <w:szCs w:val="24"/>
                <w:lang w:eastAsia="fr-FR"/>
              </w:rPr>
              <w:t>M</w:t>
            </w:r>
            <w:r w:rsidRPr="00F2366B">
              <w:rPr>
                <w:rFonts w:asciiTheme="majorBidi" w:eastAsia="Times New Roman" w:hAnsiTheme="majorBidi" w:cstheme="majorBidi"/>
                <w:sz w:val="24"/>
                <w:szCs w:val="24"/>
                <w:u w:val="single"/>
                <w:lang w:eastAsia="fr-FR"/>
              </w:rPr>
              <w:t>ou</w:t>
            </w:r>
            <w:r w:rsidRPr="00F2366B">
              <w:rPr>
                <w:rFonts w:asciiTheme="majorBidi" w:eastAsia="Times New Roman" w:hAnsiTheme="majorBidi" w:cstheme="majorBidi"/>
                <w:sz w:val="24"/>
                <w:szCs w:val="24"/>
                <w:lang w:eastAsia="fr-FR"/>
              </w:rPr>
              <w:t>che</w:t>
            </w:r>
          </w:p>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sidRPr="00F2366B">
              <w:rPr>
                <w:rFonts w:asciiTheme="majorBidi" w:eastAsia="Times New Roman" w:hAnsiTheme="majorBidi" w:cstheme="majorBidi"/>
                <w:sz w:val="24"/>
                <w:szCs w:val="24"/>
                <w:lang w:eastAsia="fr-FR"/>
              </w:rPr>
              <w:t>Sc</w:t>
            </w:r>
            <w:r w:rsidRPr="00F2366B">
              <w:rPr>
                <w:rFonts w:asciiTheme="majorBidi" w:eastAsia="Times New Roman" w:hAnsiTheme="majorBidi" w:cstheme="majorBidi"/>
                <w:sz w:val="24"/>
                <w:szCs w:val="24"/>
                <w:u w:val="single"/>
                <w:lang w:eastAsia="fr-FR"/>
              </w:rPr>
              <w:t>oo</w:t>
            </w:r>
            <w:r w:rsidRPr="00F2366B">
              <w:rPr>
                <w:rFonts w:asciiTheme="majorBidi" w:eastAsia="Times New Roman" w:hAnsiTheme="majorBidi" w:cstheme="majorBidi"/>
                <w:sz w:val="24"/>
                <w:szCs w:val="24"/>
                <w:lang w:eastAsia="fr-FR"/>
              </w:rPr>
              <w:t>p</w:t>
            </w:r>
            <w:r>
              <w:rPr>
                <w:rFonts w:asciiTheme="majorBidi" w:eastAsia="Times New Roman" w:hAnsiTheme="majorBidi" w:cstheme="majorBidi"/>
                <w:sz w:val="24"/>
                <w:szCs w:val="24"/>
                <w:lang w:eastAsia="fr-FR"/>
              </w:rPr>
              <w:t>, i</w:t>
            </w:r>
            <w:r w:rsidRPr="00F2366B">
              <w:rPr>
                <w:rFonts w:asciiTheme="majorBidi" w:eastAsia="Times New Roman" w:hAnsiTheme="majorBidi" w:cstheme="majorBidi"/>
                <w:sz w:val="24"/>
                <w:szCs w:val="24"/>
                <w:lang w:eastAsia="fr-FR"/>
              </w:rPr>
              <w:t>ntervi</w:t>
            </w:r>
            <w:r w:rsidRPr="00F2366B">
              <w:rPr>
                <w:rFonts w:asciiTheme="majorBidi" w:eastAsia="Times New Roman" w:hAnsiTheme="majorBidi" w:cstheme="majorBidi"/>
                <w:sz w:val="24"/>
                <w:szCs w:val="24"/>
                <w:u w:val="single"/>
                <w:lang w:eastAsia="fr-FR"/>
              </w:rPr>
              <w:t>ew</w:t>
            </w:r>
          </w:p>
        </w:tc>
      </w:tr>
      <w:tr w:rsidR="0039187E" w:rsidTr="0039187E">
        <w:trPr>
          <w:gridAfter w:val="1"/>
          <w:wAfter w:w="28" w:type="dxa"/>
        </w:trPr>
        <w:tc>
          <w:tcPr>
            <w:tcW w:w="3070" w:type="dxa"/>
          </w:tcPr>
          <w:p w:rsidR="0039187E" w:rsidRDefault="0039187E" w:rsidP="0039187E">
            <w:pPr>
              <w:spacing w:line="360" w:lineRule="auto"/>
              <w:jc w:val="center"/>
              <w:outlineLvl w:val="2"/>
              <w:rPr>
                <w:rFonts w:asciiTheme="majorBidi" w:eastAsia="Times New Roman" w:hAnsiTheme="majorBidi" w:cstheme="majorBidi"/>
                <w:b/>
                <w:bCs/>
                <w:sz w:val="28"/>
                <w:szCs w:val="28"/>
                <w:lang w:eastAsia="fr-FR"/>
              </w:rPr>
            </w:pPr>
            <w:r w:rsidRPr="00BE05C4">
              <w:rPr>
                <w:rFonts w:asciiTheme="majorBidi" w:eastAsia="Times New Roman" w:hAnsiTheme="majorBidi" w:cstheme="majorBidi"/>
                <w:b/>
                <w:bCs/>
                <w:sz w:val="28"/>
                <w:szCs w:val="28"/>
                <w:lang w:eastAsia="fr-FR"/>
              </w:rPr>
              <w:t>[y]</w:t>
            </w:r>
          </w:p>
        </w:tc>
        <w:tc>
          <w:tcPr>
            <w:tcW w:w="3071" w:type="dxa"/>
          </w:tcPr>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U</w:t>
            </w:r>
          </w:p>
        </w:tc>
        <w:tc>
          <w:tcPr>
            <w:tcW w:w="3071" w:type="dxa"/>
          </w:tcPr>
          <w:p w:rsidR="0039187E" w:rsidRDefault="0039187E" w:rsidP="0039187E">
            <w:pPr>
              <w:spacing w:line="360" w:lineRule="auto"/>
              <w:outlineLvl w:val="2"/>
              <w:rPr>
                <w:rFonts w:asciiTheme="majorBidi" w:eastAsia="Times New Roman" w:hAnsiTheme="majorBidi" w:cstheme="majorBidi"/>
                <w:sz w:val="24"/>
                <w:szCs w:val="24"/>
                <w:lang w:eastAsia="fr-FR"/>
              </w:rPr>
            </w:pPr>
            <w:r w:rsidRPr="00AA4DE3">
              <w:rPr>
                <w:rFonts w:asciiTheme="majorBidi" w:eastAsia="Times New Roman" w:hAnsiTheme="majorBidi" w:cstheme="majorBidi"/>
                <w:sz w:val="24"/>
                <w:szCs w:val="24"/>
                <w:u w:val="single"/>
                <w:lang w:eastAsia="fr-FR"/>
              </w:rPr>
              <w:t>U</w:t>
            </w:r>
            <w:r w:rsidRPr="00F2366B">
              <w:rPr>
                <w:rFonts w:asciiTheme="majorBidi" w:eastAsia="Times New Roman" w:hAnsiTheme="majorBidi" w:cstheme="majorBidi"/>
                <w:sz w:val="24"/>
                <w:szCs w:val="24"/>
                <w:lang w:eastAsia="fr-FR"/>
              </w:rPr>
              <w:t>sine</w:t>
            </w:r>
          </w:p>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p>
        </w:tc>
      </w:tr>
      <w:tr w:rsidR="0039187E" w:rsidTr="0039187E">
        <w:trPr>
          <w:gridAfter w:val="1"/>
          <w:wAfter w:w="28" w:type="dxa"/>
        </w:trPr>
        <w:tc>
          <w:tcPr>
            <w:tcW w:w="3070" w:type="dxa"/>
          </w:tcPr>
          <w:p w:rsidR="0039187E" w:rsidRDefault="0039187E" w:rsidP="0039187E">
            <w:pPr>
              <w:spacing w:line="360" w:lineRule="auto"/>
              <w:jc w:val="center"/>
              <w:outlineLvl w:val="2"/>
              <w:rPr>
                <w:rFonts w:asciiTheme="majorBidi" w:eastAsia="Times New Roman" w:hAnsiTheme="majorBidi" w:cstheme="majorBidi"/>
                <w:b/>
                <w:bCs/>
                <w:sz w:val="28"/>
                <w:szCs w:val="28"/>
                <w:lang w:eastAsia="fr-FR"/>
              </w:rPr>
            </w:pPr>
            <w:r w:rsidRPr="00BE05C4">
              <w:rPr>
                <w:rFonts w:asciiTheme="majorBidi" w:eastAsia="Times New Roman" w:hAnsiTheme="majorBidi" w:cstheme="majorBidi"/>
                <w:b/>
                <w:bCs/>
                <w:sz w:val="28"/>
                <w:szCs w:val="28"/>
                <w:lang w:eastAsia="fr-FR"/>
              </w:rPr>
              <w:t>[e]</w:t>
            </w:r>
          </w:p>
        </w:tc>
        <w:tc>
          <w:tcPr>
            <w:tcW w:w="3071" w:type="dxa"/>
          </w:tcPr>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a</w:t>
            </w:r>
            <w:r w:rsidRPr="00F2366B">
              <w:rPr>
                <w:rFonts w:asciiTheme="majorBidi" w:eastAsia="Times New Roman" w:hAnsiTheme="majorBidi" w:cstheme="majorBidi"/>
                <w:sz w:val="24"/>
                <w:szCs w:val="24"/>
                <w:lang w:eastAsia="fr-FR"/>
              </w:rPr>
              <w:t>i</w:t>
            </w:r>
          </w:p>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sidRPr="00F2366B">
              <w:rPr>
                <w:rFonts w:asciiTheme="majorBidi" w:eastAsia="Times New Roman" w:hAnsiTheme="majorBidi" w:cstheme="majorBidi"/>
                <w:sz w:val="24"/>
                <w:szCs w:val="24"/>
                <w:lang w:eastAsia="fr-FR"/>
              </w:rPr>
              <w:t>é</w:t>
            </w:r>
            <w:r>
              <w:rPr>
                <w:rFonts w:asciiTheme="majorBidi" w:eastAsia="Times New Roman" w:hAnsiTheme="majorBidi" w:cstheme="majorBidi"/>
                <w:sz w:val="24"/>
                <w:szCs w:val="24"/>
                <w:lang w:eastAsia="fr-FR"/>
              </w:rPr>
              <w:t>, ée</w:t>
            </w:r>
          </w:p>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sidRPr="00F2366B">
              <w:rPr>
                <w:rFonts w:asciiTheme="majorBidi" w:eastAsia="Times New Roman" w:hAnsiTheme="majorBidi" w:cstheme="majorBidi"/>
                <w:sz w:val="24"/>
                <w:szCs w:val="24"/>
                <w:lang w:eastAsia="fr-FR"/>
              </w:rPr>
              <w:t>er</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sidRPr="00F2366B">
              <w:rPr>
                <w:rFonts w:asciiTheme="majorBidi" w:eastAsia="Times New Roman" w:hAnsiTheme="majorBidi" w:cstheme="majorBidi"/>
                <w:sz w:val="24"/>
                <w:szCs w:val="24"/>
                <w:lang w:eastAsia="fr-FR"/>
              </w:rPr>
              <w:t>ez</w:t>
            </w:r>
          </w:p>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sidRPr="00F2366B">
              <w:rPr>
                <w:rFonts w:asciiTheme="majorBidi" w:eastAsia="Times New Roman" w:hAnsiTheme="majorBidi" w:cstheme="majorBidi"/>
                <w:sz w:val="24"/>
                <w:szCs w:val="24"/>
                <w:lang w:eastAsia="fr-FR"/>
              </w:rPr>
              <w:t>es</w:t>
            </w:r>
          </w:p>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sidRPr="00F2366B">
              <w:rPr>
                <w:rFonts w:asciiTheme="majorBidi" w:eastAsia="Times New Roman" w:hAnsiTheme="majorBidi" w:cstheme="majorBidi"/>
                <w:sz w:val="24"/>
                <w:szCs w:val="24"/>
                <w:lang w:eastAsia="fr-FR"/>
              </w:rPr>
              <w:t>et</w:t>
            </w:r>
            <w:r>
              <w:rPr>
                <w:rFonts w:asciiTheme="majorBidi" w:eastAsia="Times New Roman" w:hAnsiTheme="majorBidi" w:cstheme="majorBidi"/>
                <w:sz w:val="24"/>
                <w:szCs w:val="24"/>
                <w:lang w:eastAsia="fr-FR"/>
              </w:rPr>
              <w:t xml:space="preserve"> (en final)</w:t>
            </w:r>
          </w:p>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sidRPr="00F2366B">
              <w:rPr>
                <w:rFonts w:asciiTheme="majorBidi" w:eastAsia="Times New Roman" w:hAnsiTheme="majorBidi" w:cstheme="majorBidi"/>
                <w:sz w:val="24"/>
                <w:szCs w:val="24"/>
                <w:lang w:eastAsia="fr-FR"/>
              </w:rPr>
              <w:t>ef</w:t>
            </w:r>
          </w:p>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sidRPr="00F2366B">
              <w:rPr>
                <w:rFonts w:asciiTheme="majorBidi" w:eastAsia="Times New Roman" w:hAnsiTheme="majorBidi" w:cstheme="majorBidi"/>
                <w:sz w:val="24"/>
                <w:szCs w:val="24"/>
                <w:lang w:eastAsia="fr-FR"/>
              </w:rPr>
              <w:t>oe</w:t>
            </w:r>
            <w:r>
              <w:rPr>
                <w:rFonts w:asciiTheme="majorBidi" w:eastAsia="Times New Roman" w:hAnsiTheme="majorBidi" w:cstheme="majorBidi"/>
                <w:sz w:val="24"/>
                <w:szCs w:val="24"/>
                <w:lang w:eastAsia="fr-FR"/>
              </w:rPr>
              <w:t xml:space="preserve"> </w:t>
            </w:r>
          </w:p>
        </w:tc>
        <w:tc>
          <w:tcPr>
            <w:tcW w:w="3071" w:type="dxa"/>
          </w:tcPr>
          <w:p w:rsidR="0039187E" w:rsidRDefault="0039187E" w:rsidP="0039187E">
            <w:pPr>
              <w:spacing w:line="360" w:lineRule="auto"/>
              <w:outlineLvl w:val="2"/>
              <w:rPr>
                <w:rFonts w:asciiTheme="majorBidi" w:eastAsia="Times New Roman" w:hAnsiTheme="majorBidi" w:cstheme="majorBidi"/>
                <w:sz w:val="24"/>
                <w:szCs w:val="24"/>
                <w:lang w:eastAsia="fr-FR"/>
              </w:rPr>
            </w:pPr>
            <w:r w:rsidRPr="00AA4DE3">
              <w:rPr>
                <w:rFonts w:asciiTheme="majorBidi" w:eastAsia="Times New Roman" w:hAnsiTheme="majorBidi" w:cstheme="majorBidi"/>
                <w:i/>
                <w:iCs/>
                <w:sz w:val="24"/>
                <w:szCs w:val="24"/>
                <w:lang w:eastAsia="fr-FR"/>
              </w:rPr>
              <w:t>Temps verbaux</w:t>
            </w:r>
            <w:r>
              <w:rPr>
                <w:rFonts w:asciiTheme="majorBidi" w:eastAsia="Times New Roman" w:hAnsiTheme="majorBidi" w:cstheme="majorBidi"/>
                <w:sz w:val="24"/>
                <w:szCs w:val="24"/>
                <w:lang w:eastAsia="fr-FR"/>
              </w:rPr>
              <w:t> : entr</w:t>
            </w:r>
            <w:r w:rsidRPr="00AA4DE3">
              <w:rPr>
                <w:rFonts w:asciiTheme="majorBidi" w:eastAsia="Times New Roman" w:hAnsiTheme="majorBidi" w:cstheme="majorBidi"/>
                <w:sz w:val="24"/>
                <w:szCs w:val="24"/>
                <w:u w:val="single"/>
                <w:lang w:eastAsia="fr-FR"/>
              </w:rPr>
              <w:t>ai</w:t>
            </w:r>
            <w:r>
              <w:rPr>
                <w:rFonts w:asciiTheme="majorBidi" w:eastAsia="Times New Roman" w:hAnsiTheme="majorBidi" w:cstheme="majorBidi"/>
                <w:sz w:val="24"/>
                <w:szCs w:val="24"/>
                <w:lang w:eastAsia="fr-FR"/>
              </w:rPr>
              <w:t>, s</w:t>
            </w:r>
            <w:r w:rsidRPr="00AA4DE3">
              <w:rPr>
                <w:rFonts w:asciiTheme="majorBidi" w:eastAsia="Times New Roman" w:hAnsiTheme="majorBidi" w:cstheme="majorBidi"/>
                <w:sz w:val="24"/>
                <w:szCs w:val="24"/>
                <w:u w:val="single"/>
                <w:lang w:eastAsia="fr-FR"/>
              </w:rPr>
              <w:t>ai</w:t>
            </w:r>
            <w:r>
              <w:rPr>
                <w:rFonts w:asciiTheme="majorBidi" w:eastAsia="Times New Roman" w:hAnsiTheme="majorBidi" w:cstheme="majorBidi"/>
                <w:sz w:val="24"/>
                <w:szCs w:val="24"/>
                <w:lang w:eastAsia="fr-FR"/>
              </w:rPr>
              <w:t>s</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Caf</w:t>
            </w:r>
            <w:r w:rsidRPr="00AA4DE3">
              <w:rPr>
                <w:rFonts w:asciiTheme="majorBidi" w:eastAsia="Times New Roman" w:hAnsiTheme="majorBidi" w:cstheme="majorBidi"/>
                <w:sz w:val="24"/>
                <w:szCs w:val="24"/>
                <w:u w:val="single"/>
                <w:lang w:eastAsia="fr-FR"/>
              </w:rPr>
              <w:t>é</w:t>
            </w:r>
            <w:r>
              <w:rPr>
                <w:rFonts w:asciiTheme="majorBidi" w:eastAsia="Times New Roman" w:hAnsiTheme="majorBidi" w:cstheme="majorBidi"/>
                <w:sz w:val="24"/>
                <w:szCs w:val="24"/>
                <w:lang w:eastAsia="fr-FR"/>
              </w:rPr>
              <w:t>, matin</w:t>
            </w:r>
            <w:r w:rsidRPr="00AA4DE3">
              <w:rPr>
                <w:rFonts w:asciiTheme="majorBidi" w:eastAsia="Times New Roman" w:hAnsiTheme="majorBidi" w:cstheme="majorBidi"/>
                <w:sz w:val="24"/>
                <w:szCs w:val="24"/>
                <w:u w:val="single"/>
                <w:lang w:eastAsia="fr-FR"/>
              </w:rPr>
              <w:t>ée</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dang</w:t>
            </w:r>
            <w:r w:rsidRPr="00AA4DE3">
              <w:rPr>
                <w:rFonts w:asciiTheme="majorBidi" w:eastAsia="Times New Roman" w:hAnsiTheme="majorBidi" w:cstheme="majorBidi"/>
                <w:sz w:val="24"/>
                <w:szCs w:val="24"/>
                <w:u w:val="single"/>
                <w:lang w:eastAsia="fr-FR"/>
              </w:rPr>
              <w:t>er</w:t>
            </w:r>
          </w:p>
          <w:p w:rsidR="0039187E" w:rsidRPr="00AA4DE3" w:rsidRDefault="0039187E" w:rsidP="0039187E">
            <w:pPr>
              <w:spacing w:line="360" w:lineRule="auto"/>
              <w:outlineLvl w:val="2"/>
              <w:rPr>
                <w:rFonts w:asciiTheme="majorBidi" w:eastAsia="Times New Roman" w:hAnsiTheme="majorBidi" w:cstheme="majorBidi"/>
                <w:i/>
                <w:iCs/>
                <w:sz w:val="24"/>
                <w:szCs w:val="24"/>
                <w:lang w:eastAsia="fr-FR"/>
              </w:rPr>
            </w:pPr>
            <w:r w:rsidRPr="00AA4DE3">
              <w:rPr>
                <w:rFonts w:asciiTheme="majorBidi" w:eastAsia="Times New Roman" w:hAnsiTheme="majorBidi" w:cstheme="majorBidi"/>
                <w:i/>
                <w:iCs/>
                <w:sz w:val="24"/>
                <w:szCs w:val="24"/>
                <w:lang w:eastAsia="fr-FR"/>
              </w:rPr>
              <w:t>Terminaison de l’infinitif :</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Chant</w:t>
            </w:r>
            <w:r w:rsidRPr="00AA4DE3">
              <w:rPr>
                <w:rFonts w:asciiTheme="majorBidi" w:eastAsia="Times New Roman" w:hAnsiTheme="majorBidi" w:cstheme="majorBidi"/>
                <w:sz w:val="24"/>
                <w:szCs w:val="24"/>
                <w:u w:val="single"/>
                <w:lang w:eastAsia="fr-FR"/>
              </w:rPr>
              <w:t>er</w:t>
            </w:r>
            <w:r>
              <w:rPr>
                <w:rFonts w:asciiTheme="majorBidi" w:eastAsia="Times New Roman" w:hAnsiTheme="majorBidi" w:cstheme="majorBidi"/>
                <w:sz w:val="24"/>
                <w:szCs w:val="24"/>
                <w:lang w:eastAsia="fr-FR"/>
              </w:rPr>
              <w:t>, tourn</w:t>
            </w:r>
            <w:r w:rsidRPr="00AA4DE3">
              <w:rPr>
                <w:rFonts w:asciiTheme="majorBidi" w:eastAsia="Times New Roman" w:hAnsiTheme="majorBidi" w:cstheme="majorBidi"/>
                <w:sz w:val="24"/>
                <w:szCs w:val="24"/>
                <w:u w:val="single"/>
                <w:lang w:eastAsia="fr-FR"/>
              </w:rPr>
              <w:t>er</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N</w:t>
            </w:r>
            <w:r w:rsidRPr="00AA4DE3">
              <w:rPr>
                <w:rFonts w:asciiTheme="majorBidi" w:eastAsia="Times New Roman" w:hAnsiTheme="majorBidi" w:cstheme="majorBidi"/>
                <w:sz w:val="24"/>
                <w:szCs w:val="24"/>
                <w:u w:val="single"/>
                <w:lang w:eastAsia="fr-FR"/>
              </w:rPr>
              <w:t>ez</w:t>
            </w:r>
            <w:r>
              <w:rPr>
                <w:rFonts w:asciiTheme="majorBidi" w:eastAsia="Times New Roman" w:hAnsiTheme="majorBidi" w:cstheme="majorBidi"/>
                <w:sz w:val="24"/>
                <w:szCs w:val="24"/>
                <w:lang w:eastAsia="fr-FR"/>
              </w:rPr>
              <w:t>,  part</w:t>
            </w:r>
            <w:r w:rsidRPr="00AA4DE3">
              <w:rPr>
                <w:rFonts w:asciiTheme="majorBidi" w:eastAsia="Times New Roman" w:hAnsiTheme="majorBidi" w:cstheme="majorBidi"/>
                <w:sz w:val="24"/>
                <w:szCs w:val="24"/>
                <w:u w:val="single"/>
                <w:lang w:eastAsia="fr-FR"/>
              </w:rPr>
              <w:t>ez </w:t>
            </w:r>
            <w:r>
              <w:rPr>
                <w:rFonts w:asciiTheme="majorBidi" w:eastAsia="Times New Roman" w:hAnsiTheme="majorBidi" w:cstheme="majorBidi"/>
                <w:sz w:val="24"/>
                <w:szCs w:val="24"/>
                <w:lang w:eastAsia="fr-FR"/>
              </w:rPr>
              <w:t>! (impératif)</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M</w:t>
            </w:r>
            <w:r w:rsidRPr="00AA4DE3">
              <w:rPr>
                <w:rFonts w:asciiTheme="majorBidi" w:eastAsia="Times New Roman" w:hAnsiTheme="majorBidi" w:cstheme="majorBidi"/>
                <w:sz w:val="24"/>
                <w:szCs w:val="24"/>
                <w:u w:val="single"/>
                <w:lang w:eastAsia="fr-FR"/>
              </w:rPr>
              <w:t>es</w:t>
            </w:r>
            <w:r>
              <w:rPr>
                <w:rFonts w:asciiTheme="majorBidi" w:eastAsia="Times New Roman" w:hAnsiTheme="majorBidi" w:cstheme="majorBidi"/>
                <w:sz w:val="24"/>
                <w:szCs w:val="24"/>
                <w:lang w:eastAsia="fr-FR"/>
              </w:rPr>
              <w:t>, c</w:t>
            </w:r>
            <w:r w:rsidRPr="00AA4DE3">
              <w:rPr>
                <w:rFonts w:asciiTheme="majorBidi" w:eastAsia="Times New Roman" w:hAnsiTheme="majorBidi" w:cstheme="majorBidi"/>
                <w:sz w:val="24"/>
                <w:szCs w:val="24"/>
                <w:u w:val="single"/>
                <w:lang w:eastAsia="fr-FR"/>
              </w:rPr>
              <w:t>es</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et, fil</w:t>
            </w:r>
            <w:r w:rsidRPr="00AA4DE3">
              <w:rPr>
                <w:rFonts w:asciiTheme="majorBidi" w:eastAsia="Times New Roman" w:hAnsiTheme="majorBidi" w:cstheme="majorBidi"/>
                <w:sz w:val="24"/>
                <w:szCs w:val="24"/>
                <w:u w:val="single"/>
                <w:lang w:eastAsia="fr-FR"/>
              </w:rPr>
              <w:t>et</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cl</w:t>
            </w:r>
            <w:r w:rsidRPr="00AA4DE3">
              <w:rPr>
                <w:rFonts w:asciiTheme="majorBidi" w:eastAsia="Times New Roman" w:hAnsiTheme="majorBidi" w:cstheme="majorBidi"/>
                <w:sz w:val="24"/>
                <w:szCs w:val="24"/>
                <w:u w:val="single"/>
                <w:lang w:eastAsia="fr-FR"/>
              </w:rPr>
              <w:t>ef</w:t>
            </w:r>
          </w:p>
          <w:p w:rsidR="0039187E" w:rsidRPr="00F2366B"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f</w:t>
            </w:r>
            <w:r w:rsidRPr="00AA4DE3">
              <w:rPr>
                <w:rFonts w:asciiTheme="majorBidi" w:eastAsia="Times New Roman" w:hAnsiTheme="majorBidi" w:cstheme="majorBidi"/>
                <w:sz w:val="24"/>
                <w:szCs w:val="24"/>
                <w:u w:val="single"/>
                <w:lang w:eastAsia="fr-FR"/>
              </w:rPr>
              <w:t>œ</w:t>
            </w:r>
            <w:r>
              <w:rPr>
                <w:rFonts w:asciiTheme="majorBidi" w:eastAsia="Times New Roman" w:hAnsiTheme="majorBidi" w:cstheme="majorBidi"/>
                <w:sz w:val="24"/>
                <w:szCs w:val="24"/>
                <w:lang w:eastAsia="fr-FR"/>
              </w:rPr>
              <w:t>tus</w:t>
            </w:r>
          </w:p>
        </w:tc>
      </w:tr>
      <w:tr w:rsidR="0039187E" w:rsidTr="0039187E">
        <w:trPr>
          <w:gridAfter w:val="1"/>
          <w:wAfter w:w="28" w:type="dxa"/>
        </w:trPr>
        <w:tc>
          <w:tcPr>
            <w:tcW w:w="3070" w:type="dxa"/>
          </w:tcPr>
          <w:p w:rsidR="0039187E" w:rsidRDefault="0039187E" w:rsidP="0039187E">
            <w:pPr>
              <w:spacing w:line="360" w:lineRule="auto"/>
              <w:jc w:val="center"/>
              <w:outlineLvl w:val="2"/>
              <w:rPr>
                <w:rFonts w:asciiTheme="majorBidi" w:eastAsia="Times New Roman" w:hAnsiTheme="majorBidi" w:cstheme="majorBidi"/>
                <w:b/>
                <w:bCs/>
                <w:sz w:val="28"/>
                <w:szCs w:val="28"/>
                <w:lang w:eastAsia="fr-FR"/>
              </w:rPr>
            </w:pPr>
            <w:r w:rsidRPr="0085466E">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ɛ</w:t>
            </w:r>
            <w:r w:rsidRPr="0085466E">
              <w:rPr>
                <w:rFonts w:asciiTheme="majorBidi" w:eastAsia="Times New Roman" w:hAnsiTheme="majorBidi" w:cstheme="majorBidi"/>
                <w:sz w:val="24"/>
                <w:szCs w:val="24"/>
                <w:lang w:eastAsia="fr-FR"/>
              </w:rPr>
              <w:t>]</w:t>
            </w:r>
          </w:p>
        </w:tc>
        <w:tc>
          <w:tcPr>
            <w:tcW w:w="3071" w:type="dxa"/>
          </w:tcPr>
          <w:p w:rsidR="0039187E" w:rsidRPr="006824A7" w:rsidRDefault="0039187E" w:rsidP="0039187E">
            <w:pPr>
              <w:spacing w:line="360" w:lineRule="auto"/>
              <w:outlineLvl w:val="2"/>
              <w:rPr>
                <w:rFonts w:asciiTheme="majorBidi" w:eastAsia="Times New Roman" w:hAnsiTheme="majorBidi" w:cstheme="majorBidi"/>
                <w:sz w:val="24"/>
                <w:szCs w:val="24"/>
                <w:lang w:eastAsia="fr-FR"/>
              </w:rPr>
            </w:pPr>
            <w:r w:rsidRPr="006824A7">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E</w:t>
            </w:r>
          </w:p>
          <w:p w:rsidR="0039187E" w:rsidRPr="006824A7" w:rsidRDefault="0039187E" w:rsidP="0039187E">
            <w:pPr>
              <w:spacing w:line="360" w:lineRule="auto"/>
              <w:outlineLvl w:val="2"/>
              <w:rPr>
                <w:rFonts w:asciiTheme="majorBidi" w:eastAsia="Times New Roman" w:hAnsiTheme="majorBidi" w:cstheme="majorBidi"/>
                <w:sz w:val="24"/>
                <w:szCs w:val="24"/>
                <w:lang w:eastAsia="fr-FR"/>
              </w:rPr>
            </w:pPr>
            <w:r w:rsidRPr="006824A7">
              <w:rPr>
                <w:rFonts w:asciiTheme="majorBidi" w:eastAsia="Times New Roman" w:hAnsiTheme="majorBidi" w:cstheme="majorBidi"/>
                <w:sz w:val="24"/>
                <w:szCs w:val="24"/>
                <w:lang w:eastAsia="fr-FR"/>
              </w:rPr>
              <w:t>è</w:t>
            </w:r>
          </w:p>
          <w:p w:rsidR="0039187E" w:rsidRPr="006824A7" w:rsidRDefault="0039187E" w:rsidP="0039187E">
            <w:pPr>
              <w:spacing w:line="360" w:lineRule="auto"/>
              <w:outlineLvl w:val="2"/>
              <w:rPr>
                <w:rFonts w:asciiTheme="majorBidi" w:eastAsia="Times New Roman" w:hAnsiTheme="majorBidi" w:cstheme="majorBidi"/>
                <w:sz w:val="24"/>
                <w:szCs w:val="24"/>
                <w:lang w:eastAsia="fr-FR"/>
              </w:rPr>
            </w:pPr>
            <w:r w:rsidRPr="006824A7">
              <w:rPr>
                <w:rFonts w:asciiTheme="majorBidi" w:eastAsia="Times New Roman" w:hAnsiTheme="majorBidi" w:cstheme="majorBidi"/>
                <w:sz w:val="24"/>
                <w:szCs w:val="24"/>
                <w:lang w:eastAsia="fr-FR"/>
              </w:rPr>
              <w:t>ai</w:t>
            </w:r>
          </w:p>
          <w:p w:rsidR="0039187E" w:rsidRPr="006824A7" w:rsidRDefault="0039187E" w:rsidP="0039187E">
            <w:pPr>
              <w:spacing w:line="360" w:lineRule="auto"/>
              <w:outlineLvl w:val="2"/>
              <w:rPr>
                <w:rFonts w:asciiTheme="majorBidi" w:eastAsia="Times New Roman" w:hAnsiTheme="majorBidi" w:cstheme="majorBidi"/>
                <w:sz w:val="24"/>
                <w:szCs w:val="24"/>
                <w:lang w:eastAsia="fr-FR"/>
              </w:rPr>
            </w:pPr>
            <w:r w:rsidRPr="006824A7">
              <w:rPr>
                <w:rFonts w:asciiTheme="majorBidi" w:eastAsia="Times New Roman" w:hAnsiTheme="majorBidi" w:cstheme="majorBidi"/>
                <w:sz w:val="24"/>
                <w:szCs w:val="24"/>
                <w:lang w:eastAsia="fr-FR"/>
              </w:rPr>
              <w:t>aî</w:t>
            </w:r>
          </w:p>
          <w:p w:rsidR="0039187E" w:rsidRDefault="0039187E" w:rsidP="0039187E">
            <w:pPr>
              <w:spacing w:line="360" w:lineRule="auto"/>
              <w:outlineLvl w:val="2"/>
              <w:rPr>
                <w:rFonts w:asciiTheme="majorBidi" w:eastAsia="Times New Roman" w:hAnsiTheme="majorBidi" w:cstheme="majorBidi"/>
                <w:sz w:val="24"/>
                <w:szCs w:val="24"/>
                <w:lang w:eastAsia="fr-FR"/>
              </w:rPr>
            </w:pPr>
            <w:r w:rsidRPr="006824A7">
              <w:rPr>
                <w:rFonts w:asciiTheme="majorBidi" w:eastAsia="Times New Roman" w:hAnsiTheme="majorBidi" w:cstheme="majorBidi"/>
                <w:sz w:val="24"/>
                <w:szCs w:val="24"/>
                <w:lang w:eastAsia="fr-FR"/>
              </w:rPr>
              <w:t>ei</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e + consonne prononcée</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lastRenderedPageBreak/>
              <w:t>ay</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ey</w:t>
            </w:r>
          </w:p>
          <w:p w:rsidR="0039187E" w:rsidRPr="006824A7"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eil</w:t>
            </w:r>
          </w:p>
        </w:tc>
        <w:tc>
          <w:tcPr>
            <w:tcW w:w="3071" w:type="dxa"/>
          </w:tcPr>
          <w:p w:rsidR="0039187E" w:rsidRPr="006824A7" w:rsidRDefault="0039187E" w:rsidP="0039187E">
            <w:pPr>
              <w:spacing w:line="360" w:lineRule="auto"/>
              <w:outlineLvl w:val="2"/>
              <w:rPr>
                <w:rFonts w:asciiTheme="majorBidi" w:eastAsia="Times New Roman" w:hAnsiTheme="majorBidi" w:cstheme="majorBidi"/>
                <w:sz w:val="24"/>
                <w:szCs w:val="24"/>
                <w:lang w:eastAsia="fr-FR"/>
              </w:rPr>
            </w:pPr>
            <w:r w:rsidRPr="006824A7">
              <w:rPr>
                <w:rFonts w:asciiTheme="majorBidi" w:eastAsia="Times New Roman" w:hAnsiTheme="majorBidi" w:cstheme="majorBidi"/>
                <w:sz w:val="24"/>
                <w:szCs w:val="24"/>
                <w:lang w:eastAsia="fr-FR"/>
              </w:rPr>
              <w:lastRenderedPageBreak/>
              <w:t>Fête, forêt</w:t>
            </w:r>
          </w:p>
          <w:p w:rsidR="0039187E" w:rsidRPr="006824A7" w:rsidRDefault="0039187E" w:rsidP="0039187E">
            <w:pPr>
              <w:spacing w:line="360" w:lineRule="auto"/>
              <w:outlineLvl w:val="2"/>
              <w:rPr>
                <w:rFonts w:asciiTheme="majorBidi" w:eastAsia="Times New Roman" w:hAnsiTheme="majorBidi" w:cstheme="majorBidi"/>
                <w:sz w:val="24"/>
                <w:szCs w:val="24"/>
                <w:lang w:eastAsia="fr-FR"/>
              </w:rPr>
            </w:pPr>
            <w:r w:rsidRPr="006824A7">
              <w:rPr>
                <w:rFonts w:asciiTheme="majorBidi" w:eastAsia="Times New Roman" w:hAnsiTheme="majorBidi" w:cstheme="majorBidi"/>
                <w:sz w:val="24"/>
                <w:szCs w:val="24"/>
                <w:lang w:eastAsia="fr-FR"/>
              </w:rPr>
              <w:t>Mère, accès</w:t>
            </w:r>
          </w:p>
          <w:p w:rsidR="0039187E" w:rsidRPr="006824A7" w:rsidRDefault="0039187E" w:rsidP="0039187E">
            <w:pPr>
              <w:spacing w:line="360" w:lineRule="auto"/>
              <w:outlineLvl w:val="2"/>
              <w:rPr>
                <w:rFonts w:asciiTheme="majorBidi" w:eastAsia="Times New Roman" w:hAnsiTheme="majorBidi" w:cstheme="majorBidi"/>
                <w:sz w:val="24"/>
                <w:szCs w:val="24"/>
                <w:lang w:eastAsia="fr-FR"/>
              </w:rPr>
            </w:pPr>
            <w:r w:rsidRPr="006824A7">
              <w:rPr>
                <w:rFonts w:asciiTheme="majorBidi" w:eastAsia="Times New Roman" w:hAnsiTheme="majorBidi" w:cstheme="majorBidi"/>
                <w:sz w:val="24"/>
                <w:szCs w:val="24"/>
                <w:lang w:eastAsia="fr-FR"/>
              </w:rPr>
              <w:t>Faire, monnaie</w:t>
            </w:r>
          </w:p>
          <w:p w:rsidR="0039187E" w:rsidRPr="006824A7" w:rsidRDefault="0039187E" w:rsidP="0039187E">
            <w:pPr>
              <w:spacing w:line="360" w:lineRule="auto"/>
              <w:outlineLvl w:val="2"/>
              <w:rPr>
                <w:rFonts w:asciiTheme="majorBidi" w:eastAsia="Times New Roman" w:hAnsiTheme="majorBidi" w:cstheme="majorBidi"/>
                <w:sz w:val="24"/>
                <w:szCs w:val="24"/>
                <w:lang w:eastAsia="fr-FR"/>
              </w:rPr>
            </w:pPr>
            <w:r w:rsidRPr="006824A7">
              <w:rPr>
                <w:rFonts w:asciiTheme="majorBidi" w:eastAsia="Times New Roman" w:hAnsiTheme="majorBidi" w:cstheme="majorBidi"/>
                <w:sz w:val="24"/>
                <w:szCs w:val="24"/>
                <w:lang w:eastAsia="fr-FR"/>
              </w:rPr>
              <w:t>maître</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neige</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lettre, avec</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lastRenderedPageBreak/>
              <w:t>balaye</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poney</w:t>
            </w:r>
          </w:p>
          <w:p w:rsidR="0039187E" w:rsidRPr="006824A7"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pareil</w:t>
            </w:r>
          </w:p>
        </w:tc>
      </w:tr>
      <w:tr w:rsidR="0039187E" w:rsidTr="0039187E">
        <w:trPr>
          <w:gridAfter w:val="1"/>
          <w:wAfter w:w="28" w:type="dxa"/>
        </w:trPr>
        <w:tc>
          <w:tcPr>
            <w:tcW w:w="3070" w:type="dxa"/>
          </w:tcPr>
          <w:p w:rsidR="0039187E" w:rsidRDefault="0039187E" w:rsidP="0039187E">
            <w:pPr>
              <w:spacing w:line="360" w:lineRule="auto"/>
              <w:jc w:val="center"/>
              <w:outlineLvl w:val="2"/>
              <w:rPr>
                <w:rFonts w:asciiTheme="majorBidi" w:eastAsia="Times New Roman" w:hAnsiTheme="majorBidi" w:cstheme="majorBidi"/>
                <w:b/>
                <w:bCs/>
                <w:sz w:val="28"/>
                <w:szCs w:val="28"/>
                <w:lang w:eastAsia="fr-FR"/>
              </w:rPr>
            </w:pPr>
            <w:r w:rsidRPr="00BE05C4">
              <w:rPr>
                <w:rFonts w:asciiTheme="majorBidi" w:eastAsia="Times New Roman" w:hAnsiTheme="majorBidi" w:cstheme="majorBidi"/>
                <w:b/>
                <w:bCs/>
                <w:sz w:val="28"/>
                <w:szCs w:val="28"/>
                <w:lang w:eastAsia="fr-FR"/>
              </w:rPr>
              <w:lastRenderedPageBreak/>
              <w:t>[ɔ]</w:t>
            </w:r>
          </w:p>
        </w:tc>
        <w:tc>
          <w:tcPr>
            <w:tcW w:w="3071" w:type="dxa"/>
          </w:tcPr>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o + consonne prononcée</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(en syllabe fermée)</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h+o</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Aure</w:t>
            </w:r>
          </w:p>
          <w:p w:rsidR="0039187E" w:rsidRPr="004E223A" w:rsidRDefault="0039187E" w:rsidP="0039187E">
            <w:pPr>
              <w:spacing w:line="360" w:lineRule="auto"/>
              <w:outlineLvl w:val="2"/>
              <w:rPr>
                <w:rFonts w:asciiTheme="majorBidi" w:eastAsia="Times New Roman" w:hAnsiTheme="majorBidi" w:cstheme="majorBidi"/>
                <w:sz w:val="28"/>
                <w:szCs w:val="28"/>
                <w:lang w:eastAsia="fr-FR"/>
              </w:rPr>
            </w:pPr>
            <w:r>
              <w:rPr>
                <w:rFonts w:asciiTheme="majorBidi" w:eastAsia="Times New Roman" w:hAnsiTheme="majorBidi" w:cstheme="majorBidi"/>
                <w:sz w:val="24"/>
                <w:szCs w:val="24"/>
                <w:lang w:eastAsia="fr-FR"/>
              </w:rPr>
              <w:t>Quelques mots latins</w:t>
            </w:r>
          </w:p>
        </w:tc>
        <w:tc>
          <w:tcPr>
            <w:tcW w:w="3071" w:type="dxa"/>
          </w:tcPr>
          <w:p w:rsidR="0039187E" w:rsidRPr="00155FC7" w:rsidRDefault="0039187E" w:rsidP="0039187E">
            <w:pPr>
              <w:spacing w:line="360" w:lineRule="auto"/>
              <w:outlineLvl w:val="2"/>
              <w:rPr>
                <w:rFonts w:asciiTheme="majorBidi" w:eastAsia="Times New Roman" w:hAnsiTheme="majorBidi" w:cstheme="majorBidi"/>
                <w:sz w:val="24"/>
                <w:szCs w:val="24"/>
                <w:lang w:eastAsia="fr-FR"/>
              </w:rPr>
            </w:pPr>
            <w:r w:rsidRPr="00155FC7">
              <w:rPr>
                <w:rFonts w:asciiTheme="majorBidi" w:eastAsia="Times New Roman" w:hAnsiTheme="majorBidi" w:cstheme="majorBidi"/>
                <w:sz w:val="24"/>
                <w:szCs w:val="24"/>
                <w:lang w:eastAsia="fr-FR"/>
              </w:rPr>
              <w:t>Fort, loge</w:t>
            </w:r>
          </w:p>
          <w:p w:rsidR="0039187E" w:rsidRPr="00155FC7"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hôtel</w:t>
            </w:r>
          </w:p>
          <w:p w:rsidR="0039187E" w:rsidRPr="00155FC7" w:rsidRDefault="0039187E" w:rsidP="0039187E">
            <w:pPr>
              <w:spacing w:line="360" w:lineRule="auto"/>
              <w:outlineLvl w:val="2"/>
              <w:rPr>
                <w:rFonts w:asciiTheme="majorBidi" w:eastAsia="Times New Roman" w:hAnsiTheme="majorBidi" w:cstheme="majorBidi"/>
                <w:sz w:val="24"/>
                <w:szCs w:val="24"/>
                <w:lang w:eastAsia="fr-FR"/>
              </w:rPr>
            </w:pPr>
            <w:r w:rsidRPr="00155FC7">
              <w:rPr>
                <w:rFonts w:asciiTheme="majorBidi" w:eastAsia="Times New Roman" w:hAnsiTheme="majorBidi" w:cstheme="majorBidi"/>
                <w:sz w:val="24"/>
                <w:szCs w:val="24"/>
                <w:lang w:eastAsia="fr-FR"/>
              </w:rPr>
              <w:t>Instaure</w:t>
            </w:r>
          </w:p>
          <w:p w:rsidR="0039187E" w:rsidRPr="00BA3FD1" w:rsidRDefault="0039187E" w:rsidP="0039187E">
            <w:pPr>
              <w:spacing w:line="360" w:lineRule="auto"/>
              <w:outlineLvl w:val="2"/>
              <w:rPr>
                <w:rFonts w:asciiTheme="majorBidi" w:eastAsia="Times New Roman" w:hAnsiTheme="majorBidi" w:cstheme="majorBidi"/>
                <w:sz w:val="24"/>
                <w:szCs w:val="24"/>
                <w:lang w:eastAsia="fr-FR"/>
              </w:rPr>
            </w:pPr>
            <w:r w:rsidRPr="00155FC7">
              <w:rPr>
                <w:rFonts w:asciiTheme="majorBidi" w:eastAsia="Times New Roman" w:hAnsiTheme="majorBidi" w:cstheme="majorBidi"/>
                <w:sz w:val="24"/>
                <w:szCs w:val="24"/>
                <w:lang w:eastAsia="fr-FR"/>
              </w:rPr>
              <w:t>Forum, palladium</w:t>
            </w:r>
          </w:p>
        </w:tc>
      </w:tr>
      <w:tr w:rsidR="0039187E" w:rsidRPr="00155FC7" w:rsidTr="0039187E">
        <w:trPr>
          <w:gridAfter w:val="1"/>
          <w:wAfter w:w="28" w:type="dxa"/>
        </w:trPr>
        <w:tc>
          <w:tcPr>
            <w:tcW w:w="3070" w:type="dxa"/>
          </w:tcPr>
          <w:p w:rsidR="0039187E" w:rsidRPr="00BE05C4" w:rsidRDefault="0039187E" w:rsidP="0039187E">
            <w:pPr>
              <w:spacing w:line="360" w:lineRule="auto"/>
              <w:jc w:val="center"/>
              <w:outlineLvl w:val="2"/>
              <w:rPr>
                <w:rFonts w:asciiTheme="majorBidi" w:eastAsia="Times New Roman" w:hAnsiTheme="majorBidi" w:cstheme="majorBidi"/>
                <w:b/>
                <w:bCs/>
                <w:sz w:val="28"/>
                <w:szCs w:val="28"/>
                <w:lang w:eastAsia="fr-FR"/>
              </w:rPr>
            </w:pPr>
            <w:r w:rsidRPr="00BE05C4">
              <w:rPr>
                <w:rFonts w:asciiTheme="majorBidi" w:eastAsia="Times New Roman" w:hAnsiTheme="majorBidi" w:cstheme="majorBidi"/>
                <w:b/>
                <w:bCs/>
                <w:sz w:val="28"/>
                <w:szCs w:val="28"/>
                <w:lang w:eastAsia="fr-FR"/>
              </w:rPr>
              <w:t>[o]</w:t>
            </w:r>
          </w:p>
        </w:tc>
        <w:tc>
          <w:tcPr>
            <w:tcW w:w="3071" w:type="dxa"/>
          </w:tcPr>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sidRPr="00BC6898">
              <w:rPr>
                <w:rFonts w:asciiTheme="majorBidi" w:eastAsia="Times New Roman" w:hAnsiTheme="majorBidi" w:cstheme="majorBidi"/>
                <w:sz w:val="24"/>
                <w:szCs w:val="24"/>
                <w:lang w:val="en-US" w:eastAsia="fr-FR"/>
              </w:rPr>
              <w:t>O</w:t>
            </w:r>
          </w:p>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sidRPr="00BC6898">
              <w:rPr>
                <w:rFonts w:asciiTheme="majorBidi" w:eastAsia="Times New Roman" w:hAnsiTheme="majorBidi" w:cstheme="majorBidi"/>
                <w:sz w:val="24"/>
                <w:szCs w:val="24"/>
                <w:lang w:val="en-US" w:eastAsia="fr-FR"/>
              </w:rPr>
              <w:t>O+s</w:t>
            </w:r>
          </w:p>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sidRPr="00BC6898">
              <w:rPr>
                <w:rFonts w:asciiTheme="majorBidi" w:eastAsia="Times New Roman" w:hAnsiTheme="majorBidi" w:cstheme="majorBidi"/>
                <w:sz w:val="24"/>
                <w:szCs w:val="24"/>
                <w:lang w:val="en-US" w:eastAsia="fr-FR"/>
              </w:rPr>
              <w:t>O final</w:t>
            </w:r>
          </w:p>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sidRPr="00BC6898">
              <w:rPr>
                <w:rFonts w:asciiTheme="majorBidi" w:eastAsia="Times New Roman" w:hAnsiTheme="majorBidi" w:cstheme="majorBidi"/>
                <w:sz w:val="24"/>
                <w:szCs w:val="24"/>
                <w:lang w:val="en-US" w:eastAsia="fr-FR"/>
              </w:rPr>
              <w:t>Au</w:t>
            </w:r>
          </w:p>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sidRPr="00BC6898">
              <w:rPr>
                <w:rFonts w:asciiTheme="majorBidi" w:eastAsia="Times New Roman" w:hAnsiTheme="majorBidi" w:cstheme="majorBidi"/>
                <w:sz w:val="24"/>
                <w:szCs w:val="24"/>
                <w:lang w:val="en-US" w:eastAsia="fr-FR"/>
              </w:rPr>
              <w:t>Eau</w:t>
            </w:r>
          </w:p>
        </w:tc>
        <w:tc>
          <w:tcPr>
            <w:tcW w:w="3071" w:type="dxa"/>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Côte</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Repos</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Photo</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aussi</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chapeau</w:t>
            </w:r>
          </w:p>
        </w:tc>
      </w:tr>
      <w:tr w:rsidR="0039187E" w:rsidTr="0039187E">
        <w:trPr>
          <w:gridAfter w:val="1"/>
          <w:wAfter w:w="28" w:type="dxa"/>
        </w:trPr>
        <w:tc>
          <w:tcPr>
            <w:tcW w:w="3070" w:type="dxa"/>
          </w:tcPr>
          <w:p w:rsidR="0039187E" w:rsidRPr="00BC6898" w:rsidRDefault="0039187E" w:rsidP="0039187E">
            <w:pPr>
              <w:spacing w:line="360" w:lineRule="auto"/>
              <w:jc w:val="center"/>
              <w:outlineLvl w:val="2"/>
              <w:rPr>
                <w:rFonts w:asciiTheme="majorBidi" w:eastAsia="Times New Roman" w:hAnsiTheme="majorBidi" w:cstheme="majorBidi"/>
                <w:sz w:val="24"/>
                <w:szCs w:val="24"/>
                <w:lang w:eastAsia="fr-FR"/>
              </w:rPr>
            </w:pPr>
            <w:r w:rsidRPr="00BE05C4">
              <w:rPr>
                <w:rFonts w:asciiTheme="majorBidi" w:eastAsia="Times New Roman" w:hAnsiTheme="majorBidi" w:cstheme="majorBidi"/>
                <w:b/>
                <w:bCs/>
                <w:sz w:val="28"/>
                <w:szCs w:val="28"/>
                <w:lang w:eastAsia="fr-FR"/>
              </w:rPr>
              <w:t>[œ]</w:t>
            </w:r>
          </w:p>
        </w:tc>
        <w:tc>
          <w:tcPr>
            <w:tcW w:w="3071" w:type="dxa"/>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 xml:space="preserve"> eu (en syllabe fermée)</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 xml:space="preserve"> oeu</w:t>
            </w:r>
          </w:p>
        </w:tc>
        <w:tc>
          <w:tcPr>
            <w:tcW w:w="3071" w:type="dxa"/>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Fleur</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 xml:space="preserve">Cœur </w:t>
            </w:r>
          </w:p>
        </w:tc>
      </w:tr>
      <w:tr w:rsidR="0039187E" w:rsidTr="0039187E">
        <w:trPr>
          <w:gridAfter w:val="1"/>
          <w:wAfter w:w="28" w:type="dxa"/>
        </w:trPr>
        <w:tc>
          <w:tcPr>
            <w:tcW w:w="3070" w:type="dxa"/>
          </w:tcPr>
          <w:p w:rsidR="0039187E" w:rsidRPr="00BE05C4" w:rsidRDefault="0039187E" w:rsidP="0039187E">
            <w:pPr>
              <w:spacing w:line="360" w:lineRule="auto"/>
              <w:jc w:val="center"/>
              <w:outlineLvl w:val="2"/>
              <w:rPr>
                <w:rFonts w:asciiTheme="majorBidi" w:eastAsia="Times New Roman" w:hAnsiTheme="majorBidi" w:cstheme="majorBidi"/>
                <w:b/>
                <w:bCs/>
                <w:sz w:val="28"/>
                <w:szCs w:val="28"/>
                <w:lang w:eastAsia="fr-FR"/>
              </w:rPr>
            </w:pPr>
            <w:r w:rsidRPr="00BE05C4">
              <w:rPr>
                <w:rFonts w:asciiTheme="majorBidi" w:eastAsia="Times New Roman" w:hAnsiTheme="majorBidi" w:cstheme="majorBidi"/>
                <w:b/>
                <w:bCs/>
                <w:sz w:val="28"/>
                <w:szCs w:val="28"/>
                <w:lang w:eastAsia="fr-FR"/>
              </w:rPr>
              <w:t>[ø]</w:t>
            </w:r>
          </w:p>
        </w:tc>
        <w:tc>
          <w:tcPr>
            <w:tcW w:w="3071" w:type="dxa"/>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e</w:t>
            </w:r>
            <w:r w:rsidRPr="00BC6898">
              <w:rPr>
                <w:rFonts w:asciiTheme="majorBidi" w:eastAsia="Times New Roman" w:hAnsiTheme="majorBidi" w:cstheme="majorBidi"/>
                <w:sz w:val="24"/>
                <w:szCs w:val="24"/>
                <w:lang w:eastAsia="fr-FR"/>
              </w:rPr>
              <w:t>u (en syllabe ouverte)</w:t>
            </w:r>
          </w:p>
        </w:tc>
        <w:tc>
          <w:tcPr>
            <w:tcW w:w="3071" w:type="dxa"/>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Bleu, nœud</w:t>
            </w:r>
            <w:r>
              <w:rPr>
                <w:rFonts w:asciiTheme="majorBidi" w:eastAsia="Times New Roman" w:hAnsiTheme="majorBidi" w:cstheme="majorBidi"/>
                <w:sz w:val="24"/>
                <w:szCs w:val="24"/>
                <w:lang w:eastAsia="fr-FR"/>
              </w:rPr>
              <w:t xml:space="preserve">, </w:t>
            </w:r>
            <w:r w:rsidRPr="00BC6898">
              <w:rPr>
                <w:rFonts w:asciiTheme="majorBidi" w:eastAsia="Times New Roman" w:hAnsiTheme="majorBidi" w:cstheme="majorBidi"/>
                <w:sz w:val="24"/>
                <w:szCs w:val="24"/>
                <w:lang w:eastAsia="fr-FR"/>
              </w:rPr>
              <w:t xml:space="preserve"> vœu</w:t>
            </w:r>
          </w:p>
        </w:tc>
      </w:tr>
      <w:tr w:rsidR="0039187E" w:rsidTr="0039187E">
        <w:trPr>
          <w:gridAfter w:val="1"/>
          <w:wAfter w:w="28" w:type="dxa"/>
        </w:trPr>
        <w:tc>
          <w:tcPr>
            <w:tcW w:w="3070" w:type="dxa"/>
          </w:tcPr>
          <w:p w:rsidR="0039187E" w:rsidRPr="00BC6898" w:rsidRDefault="0039187E" w:rsidP="0039187E">
            <w:pPr>
              <w:spacing w:line="360" w:lineRule="auto"/>
              <w:jc w:val="center"/>
              <w:outlineLvl w:val="2"/>
              <w:rPr>
                <w:rFonts w:asciiTheme="majorBidi" w:eastAsia="Times New Roman" w:hAnsiTheme="majorBidi" w:cstheme="majorBidi"/>
                <w:sz w:val="24"/>
                <w:szCs w:val="24"/>
                <w:lang w:eastAsia="fr-FR"/>
              </w:rPr>
            </w:pPr>
            <w:r w:rsidRPr="00BE05C4">
              <w:rPr>
                <w:rFonts w:asciiTheme="majorBidi" w:eastAsia="Times New Roman" w:hAnsiTheme="majorBidi" w:cstheme="majorBidi"/>
                <w:b/>
                <w:bCs/>
                <w:sz w:val="28"/>
                <w:szCs w:val="28"/>
                <w:lang w:eastAsia="fr-FR"/>
              </w:rPr>
              <w:t>[ə]</w:t>
            </w:r>
          </w:p>
        </w:tc>
        <w:tc>
          <w:tcPr>
            <w:tcW w:w="3071" w:type="dxa"/>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e</w:t>
            </w:r>
          </w:p>
        </w:tc>
        <w:tc>
          <w:tcPr>
            <w:tcW w:w="3071" w:type="dxa"/>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Je,  ce, demain</w:t>
            </w:r>
          </w:p>
        </w:tc>
      </w:tr>
      <w:tr w:rsidR="0039187E" w:rsidTr="0039187E">
        <w:trPr>
          <w:gridAfter w:val="1"/>
          <w:wAfter w:w="28" w:type="dxa"/>
        </w:trPr>
        <w:tc>
          <w:tcPr>
            <w:tcW w:w="9212" w:type="dxa"/>
            <w:gridSpan w:val="3"/>
          </w:tcPr>
          <w:p w:rsidR="0039187E" w:rsidRPr="0085466E" w:rsidRDefault="0039187E" w:rsidP="0039187E">
            <w:pPr>
              <w:spacing w:before="100" w:beforeAutospacing="1" w:after="100" w:afterAutospacing="1" w:line="360" w:lineRule="auto"/>
              <w:jc w:val="center"/>
              <w:outlineLvl w:val="2"/>
              <w:rPr>
                <w:rFonts w:asciiTheme="majorBidi" w:eastAsia="Times New Roman" w:hAnsiTheme="majorBidi" w:cstheme="majorBidi"/>
                <w:b/>
                <w:bCs/>
                <w:sz w:val="24"/>
                <w:szCs w:val="24"/>
                <w:lang w:eastAsia="fr-FR"/>
              </w:rPr>
            </w:pPr>
            <w:r w:rsidRPr="00B07741">
              <w:rPr>
                <w:rFonts w:asciiTheme="majorBidi" w:eastAsia="Times New Roman" w:hAnsiTheme="majorBidi" w:cstheme="majorBidi"/>
                <w:b/>
                <w:bCs/>
                <w:sz w:val="24"/>
                <w:szCs w:val="24"/>
                <w:lang w:eastAsia="fr-FR"/>
              </w:rPr>
              <w:t>Les voyelles</w:t>
            </w:r>
            <w:r>
              <w:rPr>
                <w:rFonts w:asciiTheme="majorBidi" w:eastAsia="Times New Roman" w:hAnsiTheme="majorBidi" w:cstheme="majorBidi"/>
                <w:b/>
                <w:bCs/>
                <w:sz w:val="24"/>
                <w:szCs w:val="24"/>
                <w:lang w:eastAsia="fr-FR"/>
              </w:rPr>
              <w:t xml:space="preserve"> Nasales</w:t>
            </w:r>
          </w:p>
        </w:tc>
      </w:tr>
      <w:tr w:rsidR="0039187E" w:rsidTr="0039187E">
        <w:tc>
          <w:tcPr>
            <w:tcW w:w="3070" w:type="dxa"/>
          </w:tcPr>
          <w:p w:rsidR="0039187E" w:rsidRPr="00BD37B8" w:rsidRDefault="0039187E" w:rsidP="0039187E">
            <w:pPr>
              <w:spacing w:line="360" w:lineRule="auto"/>
              <w:outlineLvl w:val="2"/>
              <w:rPr>
                <w:rFonts w:asciiTheme="majorBidi" w:eastAsia="Times New Roman" w:hAnsiTheme="majorBidi" w:cstheme="majorBidi"/>
                <w:b/>
                <w:bCs/>
                <w:sz w:val="24"/>
                <w:szCs w:val="24"/>
                <w:lang w:eastAsia="fr-FR"/>
              </w:rPr>
            </w:pPr>
            <w:r w:rsidRPr="00BD37B8">
              <w:rPr>
                <w:rFonts w:asciiTheme="majorBidi" w:eastAsia="Times New Roman" w:hAnsiTheme="majorBidi" w:cstheme="majorBidi"/>
                <w:b/>
                <w:bCs/>
                <w:sz w:val="24"/>
                <w:szCs w:val="24"/>
                <w:lang w:eastAsia="fr-FR"/>
              </w:rPr>
              <w:t>[ã]</w:t>
            </w:r>
          </w:p>
        </w:tc>
        <w:tc>
          <w:tcPr>
            <w:tcW w:w="3071" w:type="dxa"/>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 xml:space="preserve"> Am</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An</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Em</w:t>
            </w:r>
            <w:r>
              <w:rPr>
                <w:rFonts w:asciiTheme="majorBidi" w:eastAsia="Times New Roman" w:hAnsiTheme="majorBidi" w:cstheme="majorBidi"/>
                <w:sz w:val="24"/>
                <w:szCs w:val="24"/>
                <w:lang w:eastAsia="fr-FR"/>
              </w:rPr>
              <w:t>,  e</w:t>
            </w:r>
            <w:r w:rsidRPr="00BC6898">
              <w:rPr>
                <w:rFonts w:asciiTheme="majorBidi" w:eastAsia="Times New Roman" w:hAnsiTheme="majorBidi" w:cstheme="majorBidi"/>
                <w:sz w:val="24"/>
                <w:szCs w:val="24"/>
                <w:lang w:eastAsia="fr-FR"/>
              </w:rPr>
              <w:t>n</w:t>
            </w:r>
          </w:p>
        </w:tc>
        <w:tc>
          <w:tcPr>
            <w:tcW w:w="3099" w:type="dxa"/>
            <w:gridSpan w:val="2"/>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Lampe</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Danser</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Remplir</w:t>
            </w:r>
            <w:r>
              <w:rPr>
                <w:rFonts w:asciiTheme="majorBidi" w:eastAsia="Times New Roman" w:hAnsiTheme="majorBidi" w:cstheme="majorBidi"/>
                <w:sz w:val="24"/>
                <w:szCs w:val="24"/>
                <w:lang w:eastAsia="fr-FR"/>
              </w:rPr>
              <w:t>, e</w:t>
            </w:r>
            <w:r w:rsidRPr="00BC6898">
              <w:rPr>
                <w:rFonts w:asciiTheme="majorBidi" w:eastAsia="Times New Roman" w:hAnsiTheme="majorBidi" w:cstheme="majorBidi"/>
                <w:sz w:val="24"/>
                <w:szCs w:val="24"/>
                <w:lang w:eastAsia="fr-FR"/>
              </w:rPr>
              <w:t>ntrer</w:t>
            </w:r>
          </w:p>
        </w:tc>
      </w:tr>
      <w:tr w:rsidR="0039187E" w:rsidTr="0039187E">
        <w:tc>
          <w:tcPr>
            <w:tcW w:w="3070" w:type="dxa"/>
          </w:tcPr>
          <w:p w:rsidR="0039187E" w:rsidRPr="00FF74E1" w:rsidRDefault="0039187E" w:rsidP="0039187E">
            <w:pPr>
              <w:spacing w:line="360" w:lineRule="auto"/>
              <w:outlineLvl w:val="2"/>
              <w:rPr>
                <w:rFonts w:asciiTheme="majorBidi" w:eastAsia="Times New Roman" w:hAnsiTheme="majorBidi" w:cstheme="majorBidi"/>
                <w:b/>
                <w:bCs/>
                <w:sz w:val="28"/>
                <w:szCs w:val="28"/>
                <w:lang w:eastAsia="fr-FR"/>
              </w:rPr>
            </w:pPr>
            <w:r w:rsidRPr="00FF74E1">
              <w:rPr>
                <w:rFonts w:asciiTheme="majorBidi" w:eastAsia="Times New Roman" w:hAnsiTheme="majorBidi" w:cstheme="majorBidi"/>
                <w:b/>
                <w:bCs/>
                <w:sz w:val="28"/>
                <w:szCs w:val="28"/>
                <w:lang w:eastAsia="fr-FR"/>
              </w:rPr>
              <w:t>[ɔ̃]</w:t>
            </w:r>
          </w:p>
        </w:tc>
        <w:tc>
          <w:tcPr>
            <w:tcW w:w="3071" w:type="dxa"/>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O</w:t>
            </w:r>
            <w:r w:rsidRPr="00BC6898">
              <w:rPr>
                <w:rFonts w:asciiTheme="majorBidi" w:eastAsia="Times New Roman" w:hAnsiTheme="majorBidi" w:cstheme="majorBidi"/>
                <w:sz w:val="24"/>
                <w:szCs w:val="24"/>
                <w:lang w:eastAsia="fr-FR"/>
              </w:rPr>
              <w:t>m</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O</w:t>
            </w:r>
            <w:r w:rsidRPr="00BC6898">
              <w:rPr>
                <w:rFonts w:asciiTheme="majorBidi" w:eastAsia="Times New Roman" w:hAnsiTheme="majorBidi" w:cstheme="majorBidi"/>
                <w:sz w:val="24"/>
                <w:szCs w:val="24"/>
                <w:lang w:eastAsia="fr-FR"/>
              </w:rPr>
              <w:t>n</w:t>
            </w:r>
          </w:p>
        </w:tc>
        <w:tc>
          <w:tcPr>
            <w:tcW w:w="3099" w:type="dxa"/>
            <w:gridSpan w:val="2"/>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P</w:t>
            </w:r>
            <w:r w:rsidRPr="0081143A">
              <w:rPr>
                <w:rFonts w:asciiTheme="majorBidi" w:eastAsia="Times New Roman" w:hAnsiTheme="majorBidi" w:cstheme="majorBidi"/>
                <w:sz w:val="24"/>
                <w:szCs w:val="24"/>
                <w:u w:val="single"/>
                <w:lang w:eastAsia="fr-FR"/>
              </w:rPr>
              <w:t>om</w:t>
            </w:r>
            <w:r w:rsidRPr="00BC6898">
              <w:rPr>
                <w:rFonts w:asciiTheme="majorBidi" w:eastAsia="Times New Roman" w:hAnsiTheme="majorBidi" w:cstheme="majorBidi"/>
                <w:sz w:val="24"/>
                <w:szCs w:val="24"/>
                <w:lang w:eastAsia="fr-FR"/>
              </w:rPr>
              <w:t>pier</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M</w:t>
            </w:r>
            <w:r w:rsidRPr="0081143A">
              <w:rPr>
                <w:rFonts w:asciiTheme="majorBidi" w:eastAsia="Times New Roman" w:hAnsiTheme="majorBidi" w:cstheme="majorBidi"/>
                <w:sz w:val="24"/>
                <w:szCs w:val="24"/>
                <w:u w:val="single"/>
                <w:lang w:eastAsia="fr-FR"/>
              </w:rPr>
              <w:t>on</w:t>
            </w:r>
            <w:r w:rsidRPr="00BC6898">
              <w:rPr>
                <w:rFonts w:asciiTheme="majorBidi" w:eastAsia="Times New Roman" w:hAnsiTheme="majorBidi" w:cstheme="majorBidi"/>
                <w:sz w:val="24"/>
                <w:szCs w:val="24"/>
                <w:lang w:eastAsia="fr-FR"/>
              </w:rPr>
              <w:t>de</w:t>
            </w:r>
          </w:p>
        </w:tc>
      </w:tr>
      <w:tr w:rsidR="0039187E" w:rsidRPr="00BC6898" w:rsidTr="0039187E">
        <w:trPr>
          <w:trHeight w:val="3031"/>
        </w:trPr>
        <w:tc>
          <w:tcPr>
            <w:tcW w:w="3070" w:type="dxa"/>
          </w:tcPr>
          <w:p w:rsidR="0039187E" w:rsidRDefault="0039187E" w:rsidP="0039187E">
            <w:pPr>
              <w:spacing w:line="360" w:lineRule="auto"/>
              <w:outlineLvl w:val="2"/>
              <w:rPr>
                <w:rFonts w:asciiTheme="majorBidi" w:eastAsia="Times New Roman" w:hAnsiTheme="majorBidi" w:cstheme="majorBidi"/>
                <w:b/>
                <w:bCs/>
                <w:sz w:val="28"/>
                <w:szCs w:val="28"/>
                <w:lang w:eastAsia="fr-FR"/>
              </w:rPr>
            </w:pPr>
            <w:r>
              <w:rPr>
                <w:rFonts w:asciiTheme="majorBidi" w:eastAsia="Times New Roman" w:hAnsiTheme="majorBidi" w:cstheme="majorBidi"/>
                <w:b/>
                <w:bCs/>
                <w:sz w:val="28"/>
                <w:szCs w:val="28"/>
                <w:lang w:eastAsia="fr-FR"/>
              </w:rPr>
              <w:t>[</w:t>
            </w:r>
            <w:r w:rsidRPr="000267F5">
              <w:rPr>
                <w:rFonts w:asciiTheme="majorBidi" w:eastAsia="Times New Roman" w:hAnsiTheme="majorBidi" w:cstheme="majorBidi"/>
                <w:b/>
                <w:bCs/>
                <w:noProof/>
                <w:sz w:val="28"/>
                <w:szCs w:val="28"/>
                <w:lang w:eastAsia="fr-FR"/>
              </w:rPr>
              <w:drawing>
                <wp:inline distT="0" distB="0" distL="0" distR="0">
                  <wp:extent cx="115553" cy="179226"/>
                  <wp:effectExtent l="19050" t="0" r="0" b="0"/>
                  <wp:docPr id="1" name="Image 20" descr="http://flenet.unileon.es/phon/nieps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lenet.unileon.es/phon/niepsil2.gif"/>
                          <pic:cNvPicPr>
                            <a:picLocks noChangeAspect="1" noChangeArrowheads="1"/>
                          </pic:cNvPicPr>
                        </pic:nvPicPr>
                        <pic:blipFill>
                          <a:blip r:embed="rId7"/>
                          <a:srcRect/>
                          <a:stretch>
                            <a:fillRect/>
                          </a:stretch>
                        </pic:blipFill>
                        <pic:spPr bwMode="auto">
                          <a:xfrm>
                            <a:off x="0" y="0"/>
                            <a:ext cx="117960" cy="182960"/>
                          </a:xfrm>
                          <a:prstGeom prst="rect">
                            <a:avLst/>
                          </a:prstGeom>
                          <a:noFill/>
                          <a:ln w="9525">
                            <a:noFill/>
                            <a:miter lim="800000"/>
                            <a:headEnd/>
                            <a:tailEnd/>
                          </a:ln>
                        </pic:spPr>
                      </pic:pic>
                    </a:graphicData>
                  </a:graphic>
                </wp:inline>
              </w:drawing>
            </w:r>
            <w:r>
              <w:rPr>
                <w:rFonts w:asciiTheme="majorBidi" w:eastAsia="Times New Roman" w:hAnsiTheme="majorBidi" w:cstheme="majorBidi"/>
                <w:b/>
                <w:bCs/>
                <w:sz w:val="28"/>
                <w:szCs w:val="28"/>
                <w:lang w:eastAsia="fr-FR"/>
              </w:rPr>
              <w:t>]</w:t>
            </w:r>
          </w:p>
          <w:p w:rsidR="0039187E" w:rsidRPr="00BD37B8" w:rsidRDefault="0039187E" w:rsidP="0039187E">
            <w:pPr>
              <w:rPr>
                <w:rFonts w:asciiTheme="majorBidi" w:eastAsia="Times New Roman" w:hAnsiTheme="majorBidi" w:cstheme="majorBidi"/>
                <w:sz w:val="28"/>
                <w:szCs w:val="28"/>
                <w:lang w:eastAsia="fr-FR"/>
              </w:rPr>
            </w:pPr>
          </w:p>
          <w:p w:rsidR="0039187E" w:rsidRPr="00BD37B8" w:rsidRDefault="0039187E" w:rsidP="0039187E">
            <w:pPr>
              <w:rPr>
                <w:rFonts w:asciiTheme="majorBidi" w:eastAsia="Times New Roman" w:hAnsiTheme="majorBidi" w:cstheme="majorBidi"/>
                <w:sz w:val="28"/>
                <w:szCs w:val="28"/>
                <w:lang w:eastAsia="fr-FR"/>
              </w:rPr>
            </w:pPr>
          </w:p>
          <w:p w:rsidR="0039187E" w:rsidRPr="00BD37B8" w:rsidRDefault="0039187E" w:rsidP="0039187E">
            <w:pPr>
              <w:rPr>
                <w:rFonts w:asciiTheme="majorBidi" w:eastAsia="Times New Roman" w:hAnsiTheme="majorBidi" w:cstheme="majorBidi"/>
                <w:sz w:val="28"/>
                <w:szCs w:val="28"/>
                <w:lang w:eastAsia="fr-FR"/>
              </w:rPr>
            </w:pPr>
          </w:p>
          <w:p w:rsidR="0039187E" w:rsidRDefault="0039187E" w:rsidP="0039187E">
            <w:pPr>
              <w:rPr>
                <w:rFonts w:asciiTheme="majorBidi" w:eastAsia="Times New Roman" w:hAnsiTheme="majorBidi" w:cstheme="majorBidi"/>
                <w:sz w:val="28"/>
                <w:szCs w:val="28"/>
                <w:lang w:eastAsia="fr-FR"/>
              </w:rPr>
            </w:pPr>
          </w:p>
          <w:p w:rsidR="0039187E" w:rsidRPr="00BD37B8" w:rsidRDefault="0039187E" w:rsidP="0039187E">
            <w:pPr>
              <w:rPr>
                <w:rFonts w:asciiTheme="majorBidi" w:eastAsia="Times New Roman" w:hAnsiTheme="majorBidi" w:cstheme="majorBidi"/>
                <w:sz w:val="28"/>
                <w:szCs w:val="28"/>
                <w:lang w:eastAsia="fr-FR"/>
              </w:rPr>
            </w:pPr>
          </w:p>
          <w:p w:rsidR="0039187E" w:rsidRDefault="0039187E" w:rsidP="0039187E">
            <w:pPr>
              <w:rPr>
                <w:rFonts w:asciiTheme="majorBidi" w:eastAsia="Times New Roman" w:hAnsiTheme="majorBidi" w:cstheme="majorBidi"/>
                <w:sz w:val="28"/>
                <w:szCs w:val="28"/>
                <w:lang w:eastAsia="fr-FR"/>
              </w:rPr>
            </w:pPr>
          </w:p>
          <w:p w:rsidR="0039187E" w:rsidRDefault="0039187E" w:rsidP="0039187E">
            <w:pPr>
              <w:rPr>
                <w:rFonts w:asciiTheme="majorBidi" w:eastAsia="Times New Roman" w:hAnsiTheme="majorBidi" w:cstheme="majorBidi"/>
                <w:sz w:val="28"/>
                <w:szCs w:val="28"/>
                <w:lang w:eastAsia="fr-FR"/>
              </w:rPr>
            </w:pPr>
          </w:p>
          <w:p w:rsidR="0039187E" w:rsidRPr="00BD37B8" w:rsidRDefault="0039187E" w:rsidP="0039187E">
            <w:pPr>
              <w:rPr>
                <w:rFonts w:asciiTheme="majorBidi" w:eastAsia="Times New Roman" w:hAnsiTheme="majorBidi" w:cstheme="majorBidi"/>
                <w:sz w:val="28"/>
                <w:szCs w:val="28"/>
                <w:lang w:eastAsia="fr-FR"/>
              </w:rPr>
            </w:pPr>
          </w:p>
        </w:tc>
        <w:tc>
          <w:tcPr>
            <w:tcW w:w="3071" w:type="dxa"/>
          </w:tcPr>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I</w:t>
            </w:r>
            <w:r w:rsidRPr="00BC6898">
              <w:rPr>
                <w:rFonts w:asciiTheme="majorBidi" w:eastAsia="Times New Roman" w:hAnsiTheme="majorBidi" w:cstheme="majorBidi"/>
                <w:sz w:val="24"/>
                <w:szCs w:val="24"/>
                <w:lang w:val="en-US" w:eastAsia="fr-FR"/>
              </w:rPr>
              <w:t>m</w:t>
            </w:r>
          </w:p>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i</w:t>
            </w:r>
            <w:r w:rsidRPr="00BC6898">
              <w:rPr>
                <w:rFonts w:asciiTheme="majorBidi" w:eastAsia="Times New Roman" w:hAnsiTheme="majorBidi" w:cstheme="majorBidi"/>
                <w:sz w:val="24"/>
                <w:szCs w:val="24"/>
                <w:lang w:val="en-US" w:eastAsia="fr-FR"/>
              </w:rPr>
              <w:t>n</w:t>
            </w:r>
          </w:p>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a</w:t>
            </w:r>
            <w:r w:rsidRPr="00BC6898">
              <w:rPr>
                <w:rFonts w:asciiTheme="majorBidi" w:eastAsia="Times New Roman" w:hAnsiTheme="majorBidi" w:cstheme="majorBidi"/>
                <w:sz w:val="24"/>
                <w:szCs w:val="24"/>
                <w:lang w:val="en-US" w:eastAsia="fr-FR"/>
              </w:rPr>
              <w:t>im</w:t>
            </w:r>
            <w:r>
              <w:rPr>
                <w:rFonts w:asciiTheme="majorBidi" w:eastAsia="Times New Roman" w:hAnsiTheme="majorBidi" w:cstheme="majorBidi"/>
                <w:sz w:val="24"/>
                <w:szCs w:val="24"/>
                <w:lang w:val="en-US" w:eastAsia="fr-FR"/>
              </w:rPr>
              <w:t xml:space="preserve"> </w:t>
            </w:r>
          </w:p>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a</w:t>
            </w:r>
            <w:r w:rsidRPr="00BC6898">
              <w:rPr>
                <w:rFonts w:asciiTheme="majorBidi" w:eastAsia="Times New Roman" w:hAnsiTheme="majorBidi" w:cstheme="majorBidi"/>
                <w:sz w:val="24"/>
                <w:szCs w:val="24"/>
                <w:lang w:val="en-US" w:eastAsia="fr-FR"/>
              </w:rPr>
              <w:t>in</w:t>
            </w:r>
          </w:p>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e</w:t>
            </w:r>
            <w:r w:rsidRPr="00BC6898">
              <w:rPr>
                <w:rFonts w:asciiTheme="majorBidi" w:eastAsia="Times New Roman" w:hAnsiTheme="majorBidi" w:cstheme="majorBidi"/>
                <w:sz w:val="24"/>
                <w:szCs w:val="24"/>
                <w:lang w:val="en-US" w:eastAsia="fr-FR"/>
              </w:rPr>
              <w:t>in</w:t>
            </w:r>
          </w:p>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y</w:t>
            </w:r>
            <w:r w:rsidRPr="00BC6898">
              <w:rPr>
                <w:rFonts w:asciiTheme="majorBidi" w:eastAsia="Times New Roman" w:hAnsiTheme="majorBidi" w:cstheme="majorBidi"/>
                <w:sz w:val="24"/>
                <w:szCs w:val="24"/>
                <w:lang w:val="en-US" w:eastAsia="fr-FR"/>
              </w:rPr>
              <w:t>m</w:t>
            </w:r>
          </w:p>
          <w:p w:rsidR="0039187E" w:rsidRPr="00BC6898" w:rsidRDefault="0039187E" w:rsidP="0039187E">
            <w:pPr>
              <w:spacing w:line="360" w:lineRule="auto"/>
              <w:outlineLvl w:val="2"/>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 xml:space="preserve"> y</w:t>
            </w:r>
            <w:r w:rsidRPr="00BC6898">
              <w:rPr>
                <w:rFonts w:asciiTheme="majorBidi" w:eastAsia="Times New Roman" w:hAnsiTheme="majorBidi" w:cstheme="majorBidi"/>
                <w:sz w:val="24"/>
                <w:szCs w:val="24"/>
                <w:lang w:val="en-US" w:eastAsia="fr-FR"/>
              </w:rPr>
              <w:t>n</w:t>
            </w:r>
          </w:p>
        </w:tc>
        <w:tc>
          <w:tcPr>
            <w:tcW w:w="3099" w:type="dxa"/>
            <w:gridSpan w:val="2"/>
          </w:tcPr>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T</w:t>
            </w:r>
            <w:r w:rsidRPr="0081143A">
              <w:rPr>
                <w:rFonts w:asciiTheme="majorBidi" w:eastAsia="Times New Roman" w:hAnsiTheme="majorBidi" w:cstheme="majorBidi"/>
                <w:sz w:val="24"/>
                <w:szCs w:val="24"/>
                <w:u w:val="single"/>
                <w:lang w:eastAsia="fr-FR"/>
              </w:rPr>
              <w:t>im</w:t>
            </w:r>
            <w:r w:rsidRPr="00BC6898">
              <w:rPr>
                <w:rFonts w:asciiTheme="majorBidi" w:eastAsia="Times New Roman" w:hAnsiTheme="majorBidi" w:cstheme="majorBidi"/>
                <w:sz w:val="24"/>
                <w:szCs w:val="24"/>
                <w:lang w:eastAsia="fr-FR"/>
              </w:rPr>
              <w:t>bre</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câl</w:t>
            </w:r>
            <w:r w:rsidRPr="0081143A">
              <w:rPr>
                <w:rFonts w:asciiTheme="majorBidi" w:eastAsia="Times New Roman" w:hAnsiTheme="majorBidi" w:cstheme="majorBidi"/>
                <w:sz w:val="24"/>
                <w:szCs w:val="24"/>
                <w:u w:val="single"/>
                <w:lang w:eastAsia="fr-FR"/>
              </w:rPr>
              <w:t>in</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D</w:t>
            </w:r>
            <w:r w:rsidRPr="0081143A">
              <w:rPr>
                <w:rFonts w:asciiTheme="majorBidi" w:eastAsia="Times New Roman" w:hAnsiTheme="majorBidi" w:cstheme="majorBidi"/>
                <w:sz w:val="24"/>
                <w:szCs w:val="24"/>
                <w:u w:val="single"/>
                <w:lang w:eastAsia="fr-FR"/>
              </w:rPr>
              <w:t>aim</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P</w:t>
            </w:r>
            <w:r w:rsidRPr="0081143A">
              <w:rPr>
                <w:rFonts w:asciiTheme="majorBidi" w:eastAsia="Times New Roman" w:hAnsiTheme="majorBidi" w:cstheme="majorBidi"/>
                <w:sz w:val="24"/>
                <w:szCs w:val="24"/>
                <w:u w:val="single"/>
                <w:lang w:eastAsia="fr-FR"/>
              </w:rPr>
              <w:t>ain</w:t>
            </w:r>
          </w:p>
          <w:p w:rsidR="0039187E" w:rsidRDefault="0039187E" w:rsidP="0039187E">
            <w:pPr>
              <w:spacing w:line="360" w:lineRule="auto"/>
              <w:outlineLvl w:val="2"/>
              <w:rPr>
                <w:rFonts w:asciiTheme="majorBidi" w:eastAsia="Times New Roman" w:hAnsiTheme="majorBidi" w:cstheme="majorBidi"/>
                <w:sz w:val="24"/>
                <w:szCs w:val="24"/>
                <w:lang w:eastAsia="fr-FR"/>
              </w:rPr>
            </w:pPr>
            <w:r w:rsidRPr="00BC6898">
              <w:rPr>
                <w:rFonts w:asciiTheme="majorBidi" w:eastAsia="Times New Roman" w:hAnsiTheme="majorBidi" w:cstheme="majorBidi"/>
                <w:sz w:val="24"/>
                <w:szCs w:val="24"/>
                <w:lang w:eastAsia="fr-FR"/>
              </w:rPr>
              <w:t>Pl</w:t>
            </w:r>
            <w:r w:rsidRPr="0081143A">
              <w:rPr>
                <w:rFonts w:asciiTheme="majorBidi" w:eastAsia="Times New Roman" w:hAnsiTheme="majorBidi" w:cstheme="majorBidi"/>
                <w:sz w:val="24"/>
                <w:szCs w:val="24"/>
                <w:u w:val="single"/>
                <w:lang w:eastAsia="fr-FR"/>
              </w:rPr>
              <w:t>ein</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S</w:t>
            </w:r>
            <w:r w:rsidRPr="0081143A">
              <w:rPr>
                <w:rFonts w:asciiTheme="majorBidi" w:eastAsia="Times New Roman" w:hAnsiTheme="majorBidi" w:cstheme="majorBidi"/>
                <w:sz w:val="24"/>
                <w:szCs w:val="24"/>
                <w:u w:val="single"/>
                <w:lang w:eastAsia="fr-FR"/>
              </w:rPr>
              <w:t>ym</w:t>
            </w:r>
            <w:r>
              <w:rPr>
                <w:rFonts w:asciiTheme="majorBidi" w:eastAsia="Times New Roman" w:hAnsiTheme="majorBidi" w:cstheme="majorBidi"/>
                <w:sz w:val="24"/>
                <w:szCs w:val="24"/>
                <w:lang w:eastAsia="fr-FR"/>
              </w:rPr>
              <w:t>pathie</w:t>
            </w:r>
          </w:p>
          <w:p w:rsidR="0039187E" w:rsidRPr="00BC6898"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S</w:t>
            </w:r>
            <w:r w:rsidRPr="0081143A">
              <w:rPr>
                <w:rFonts w:asciiTheme="majorBidi" w:eastAsia="Times New Roman" w:hAnsiTheme="majorBidi" w:cstheme="majorBidi"/>
                <w:sz w:val="24"/>
                <w:szCs w:val="24"/>
                <w:u w:val="single"/>
                <w:lang w:eastAsia="fr-FR"/>
              </w:rPr>
              <w:t>yn</w:t>
            </w:r>
            <w:r>
              <w:rPr>
                <w:rFonts w:asciiTheme="majorBidi" w:eastAsia="Times New Roman" w:hAnsiTheme="majorBidi" w:cstheme="majorBidi"/>
                <w:sz w:val="24"/>
                <w:szCs w:val="24"/>
                <w:lang w:eastAsia="fr-FR"/>
              </w:rPr>
              <w:t>dicat</w:t>
            </w:r>
          </w:p>
        </w:tc>
      </w:tr>
      <w:tr w:rsidR="0039187E" w:rsidRPr="00BD37B8" w:rsidTr="0039187E">
        <w:tc>
          <w:tcPr>
            <w:tcW w:w="3070" w:type="dxa"/>
          </w:tcPr>
          <w:p w:rsidR="0039187E" w:rsidRPr="00BE05C4" w:rsidRDefault="0039187E" w:rsidP="0039187E">
            <w:pPr>
              <w:spacing w:line="360" w:lineRule="auto"/>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8"/>
                <w:szCs w:val="28"/>
                <w:lang w:eastAsia="fr-FR"/>
              </w:rPr>
              <w:t>[œ̃]</w:t>
            </w:r>
          </w:p>
        </w:tc>
        <w:tc>
          <w:tcPr>
            <w:tcW w:w="3071" w:type="dxa"/>
          </w:tcPr>
          <w:p w:rsidR="0039187E" w:rsidRPr="00BD37B8" w:rsidRDefault="0039187E" w:rsidP="0039187E">
            <w:pPr>
              <w:spacing w:line="360" w:lineRule="auto"/>
              <w:outlineLvl w:val="2"/>
              <w:rPr>
                <w:rFonts w:asciiTheme="majorBidi" w:eastAsia="Times New Roman" w:hAnsiTheme="majorBidi" w:cstheme="majorBidi"/>
                <w:sz w:val="24"/>
                <w:szCs w:val="24"/>
                <w:lang w:eastAsia="fr-FR"/>
              </w:rPr>
            </w:pPr>
            <w:r w:rsidRPr="00BD37B8">
              <w:rPr>
                <w:rFonts w:asciiTheme="majorBidi" w:eastAsia="Times New Roman" w:hAnsiTheme="majorBidi" w:cstheme="majorBidi"/>
                <w:sz w:val="24"/>
                <w:szCs w:val="24"/>
                <w:lang w:eastAsia="fr-FR"/>
              </w:rPr>
              <w:t>Um</w:t>
            </w:r>
          </w:p>
          <w:p w:rsidR="0039187E" w:rsidRPr="00BD37B8" w:rsidRDefault="0039187E" w:rsidP="0039187E">
            <w:pPr>
              <w:spacing w:line="360" w:lineRule="auto"/>
              <w:outlineLvl w:val="2"/>
              <w:rPr>
                <w:rFonts w:asciiTheme="majorBidi" w:eastAsia="Times New Roman" w:hAnsiTheme="majorBidi" w:cstheme="majorBidi"/>
                <w:sz w:val="24"/>
                <w:szCs w:val="24"/>
                <w:lang w:eastAsia="fr-FR"/>
              </w:rPr>
            </w:pPr>
            <w:r w:rsidRPr="00BD37B8">
              <w:rPr>
                <w:rFonts w:asciiTheme="majorBidi" w:eastAsia="Times New Roman" w:hAnsiTheme="majorBidi" w:cstheme="majorBidi"/>
                <w:sz w:val="24"/>
                <w:szCs w:val="24"/>
                <w:lang w:eastAsia="fr-FR"/>
              </w:rPr>
              <w:t>Un</w:t>
            </w:r>
          </w:p>
        </w:tc>
        <w:tc>
          <w:tcPr>
            <w:tcW w:w="3099" w:type="dxa"/>
            <w:gridSpan w:val="2"/>
          </w:tcPr>
          <w:p w:rsidR="0039187E" w:rsidRPr="00BD37B8" w:rsidRDefault="0039187E" w:rsidP="0039187E">
            <w:pPr>
              <w:spacing w:line="360" w:lineRule="auto"/>
              <w:outlineLvl w:val="2"/>
              <w:rPr>
                <w:rFonts w:asciiTheme="majorBidi" w:eastAsia="Times New Roman" w:hAnsiTheme="majorBidi" w:cstheme="majorBidi"/>
                <w:sz w:val="24"/>
                <w:szCs w:val="24"/>
                <w:lang w:eastAsia="fr-FR"/>
              </w:rPr>
            </w:pPr>
            <w:r w:rsidRPr="00BD37B8">
              <w:rPr>
                <w:rFonts w:asciiTheme="majorBidi" w:eastAsia="Times New Roman" w:hAnsiTheme="majorBidi" w:cstheme="majorBidi"/>
                <w:sz w:val="24"/>
                <w:szCs w:val="24"/>
                <w:lang w:eastAsia="fr-FR"/>
              </w:rPr>
              <w:t>Parf</w:t>
            </w:r>
            <w:r w:rsidRPr="0081143A">
              <w:rPr>
                <w:rFonts w:asciiTheme="majorBidi" w:eastAsia="Times New Roman" w:hAnsiTheme="majorBidi" w:cstheme="majorBidi"/>
                <w:sz w:val="24"/>
                <w:szCs w:val="24"/>
                <w:u w:val="single"/>
                <w:lang w:eastAsia="fr-FR"/>
              </w:rPr>
              <w:t>um</w:t>
            </w:r>
          </w:p>
          <w:p w:rsidR="0039187E" w:rsidRPr="00BD37B8" w:rsidRDefault="0039187E" w:rsidP="0039187E">
            <w:pPr>
              <w:spacing w:line="360" w:lineRule="auto"/>
              <w:outlineLvl w:val="2"/>
              <w:rPr>
                <w:rFonts w:asciiTheme="majorBidi" w:eastAsia="Times New Roman" w:hAnsiTheme="majorBidi" w:cstheme="majorBidi"/>
                <w:sz w:val="24"/>
                <w:szCs w:val="24"/>
                <w:lang w:eastAsia="fr-FR"/>
              </w:rPr>
            </w:pPr>
            <w:r w:rsidRPr="00BD37B8">
              <w:rPr>
                <w:rFonts w:asciiTheme="majorBidi" w:eastAsia="Times New Roman" w:hAnsiTheme="majorBidi" w:cstheme="majorBidi"/>
                <w:sz w:val="24"/>
                <w:szCs w:val="24"/>
                <w:lang w:eastAsia="fr-FR"/>
              </w:rPr>
              <w:t>L</w:t>
            </w:r>
            <w:r w:rsidRPr="0081143A">
              <w:rPr>
                <w:rFonts w:asciiTheme="majorBidi" w:eastAsia="Times New Roman" w:hAnsiTheme="majorBidi" w:cstheme="majorBidi"/>
                <w:sz w:val="24"/>
                <w:szCs w:val="24"/>
                <w:u w:val="single"/>
                <w:lang w:eastAsia="fr-FR"/>
              </w:rPr>
              <w:t>un</w:t>
            </w:r>
            <w:r w:rsidRPr="00BD37B8">
              <w:rPr>
                <w:rFonts w:asciiTheme="majorBidi" w:eastAsia="Times New Roman" w:hAnsiTheme="majorBidi" w:cstheme="majorBidi"/>
                <w:sz w:val="24"/>
                <w:szCs w:val="24"/>
                <w:lang w:eastAsia="fr-FR"/>
              </w:rPr>
              <w:t>di</w:t>
            </w:r>
          </w:p>
        </w:tc>
      </w:tr>
    </w:tbl>
    <w:p w:rsidR="0039187E" w:rsidRDefault="0039187E" w:rsidP="0039187E">
      <w:pPr>
        <w:spacing w:line="240" w:lineRule="auto"/>
        <w:outlineLvl w:val="2"/>
        <w:rPr>
          <w:rFonts w:asciiTheme="majorBidi" w:eastAsia="Times New Roman" w:hAnsiTheme="majorBidi" w:cstheme="majorBidi"/>
          <w:sz w:val="28"/>
          <w:szCs w:val="28"/>
          <w:lang w:eastAsia="fr-FR"/>
        </w:rPr>
      </w:pPr>
    </w:p>
    <w:p w:rsidR="0039187E" w:rsidRDefault="0039187E" w:rsidP="0039187E">
      <w:pPr>
        <w:spacing w:line="240" w:lineRule="auto"/>
        <w:outlineLvl w:val="2"/>
        <w:rPr>
          <w:rFonts w:asciiTheme="majorBidi" w:eastAsia="Times New Roman" w:hAnsiTheme="majorBidi" w:cstheme="majorBidi"/>
          <w:sz w:val="28"/>
          <w:szCs w:val="28"/>
          <w:lang w:eastAsia="fr-FR"/>
        </w:rPr>
      </w:pPr>
    </w:p>
    <w:p w:rsidR="0039187E" w:rsidRDefault="0039187E" w:rsidP="0039187E">
      <w:pPr>
        <w:spacing w:line="240" w:lineRule="auto"/>
        <w:outlineLvl w:val="2"/>
        <w:rPr>
          <w:rFonts w:asciiTheme="majorBidi" w:eastAsia="Times New Roman" w:hAnsiTheme="majorBidi" w:cstheme="majorBidi"/>
          <w:sz w:val="28"/>
          <w:szCs w:val="28"/>
          <w:lang w:eastAsia="fr-FR"/>
        </w:rPr>
      </w:pPr>
    </w:p>
    <w:tbl>
      <w:tblPr>
        <w:tblStyle w:val="Grilledutableau"/>
        <w:tblW w:w="0" w:type="auto"/>
        <w:tblLook w:val="04A0" w:firstRow="1" w:lastRow="0" w:firstColumn="1" w:lastColumn="0" w:noHBand="0" w:noVBand="1"/>
      </w:tblPr>
      <w:tblGrid>
        <w:gridCol w:w="2303"/>
        <w:gridCol w:w="2303"/>
        <w:gridCol w:w="2165"/>
        <w:gridCol w:w="2441"/>
        <w:gridCol w:w="38"/>
      </w:tblGrid>
      <w:tr w:rsidR="0039187E" w:rsidRPr="00594FE9" w:rsidTr="0039187E">
        <w:trPr>
          <w:gridAfter w:val="1"/>
          <w:wAfter w:w="38" w:type="dxa"/>
        </w:trPr>
        <w:tc>
          <w:tcPr>
            <w:tcW w:w="9212" w:type="dxa"/>
            <w:gridSpan w:val="4"/>
          </w:tcPr>
          <w:p w:rsidR="0039187E" w:rsidRPr="00594FE9" w:rsidRDefault="0039187E" w:rsidP="0039187E">
            <w:pPr>
              <w:spacing w:beforeAutospacing="1" w:after="100" w:afterAutospacing="1" w:line="480" w:lineRule="auto"/>
              <w:jc w:val="center"/>
              <w:outlineLvl w:val="2"/>
              <w:rPr>
                <w:rFonts w:asciiTheme="majorBidi" w:eastAsia="Times New Roman" w:hAnsiTheme="majorBidi" w:cstheme="majorBidi"/>
                <w:b/>
                <w:bCs/>
                <w:sz w:val="24"/>
                <w:szCs w:val="24"/>
                <w:lang w:eastAsia="fr-FR"/>
              </w:rPr>
            </w:pPr>
            <w:r w:rsidRPr="00594FE9">
              <w:rPr>
                <w:rFonts w:asciiTheme="majorBidi" w:eastAsia="Times New Roman" w:hAnsiTheme="majorBidi" w:cstheme="majorBidi"/>
                <w:b/>
                <w:bCs/>
                <w:sz w:val="24"/>
                <w:szCs w:val="24"/>
                <w:lang w:eastAsia="fr-FR"/>
              </w:rPr>
              <w:t>Les semi-voyelles / semi-consonnes</w:t>
            </w:r>
          </w:p>
        </w:tc>
      </w:tr>
      <w:tr w:rsidR="0039187E" w:rsidTr="0039187E">
        <w:tc>
          <w:tcPr>
            <w:tcW w:w="2303" w:type="dxa"/>
          </w:tcPr>
          <w:p w:rsidR="0039187E" w:rsidRPr="00BE05C4" w:rsidRDefault="0039187E" w:rsidP="0039187E">
            <w:pPr>
              <w:spacing w:line="360" w:lineRule="auto"/>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[w]</w:t>
            </w:r>
          </w:p>
        </w:tc>
        <w:tc>
          <w:tcPr>
            <w:tcW w:w="2303" w:type="dxa"/>
          </w:tcPr>
          <w:p w:rsidR="0039187E" w:rsidRPr="007743E5" w:rsidRDefault="0039187E" w:rsidP="0039187E">
            <w:pPr>
              <w:spacing w:line="360" w:lineRule="auto"/>
              <w:outlineLvl w:val="2"/>
              <w:rPr>
                <w:rFonts w:asciiTheme="majorBidi" w:eastAsia="Times New Roman" w:hAnsiTheme="majorBidi" w:cstheme="majorBidi"/>
                <w:sz w:val="24"/>
                <w:szCs w:val="24"/>
                <w:lang w:eastAsia="fr-FR"/>
              </w:rPr>
            </w:pPr>
            <w:r w:rsidRPr="007743E5">
              <w:rPr>
                <w:rFonts w:asciiTheme="majorBidi" w:eastAsia="Times New Roman" w:hAnsiTheme="majorBidi" w:cstheme="majorBidi"/>
                <w:sz w:val="24"/>
                <w:szCs w:val="24"/>
                <w:lang w:eastAsia="fr-FR"/>
              </w:rPr>
              <w:t>[wa]</w:t>
            </w:r>
          </w:p>
          <w:p w:rsidR="0039187E" w:rsidRPr="007743E5" w:rsidRDefault="0039187E" w:rsidP="0039187E">
            <w:pPr>
              <w:spacing w:line="360" w:lineRule="auto"/>
              <w:outlineLvl w:val="2"/>
              <w:rPr>
                <w:rFonts w:asciiTheme="majorBidi" w:eastAsia="Times New Roman" w:hAnsiTheme="majorBidi" w:cstheme="majorBidi"/>
                <w:sz w:val="24"/>
                <w:szCs w:val="24"/>
                <w:lang w:eastAsia="fr-FR"/>
              </w:rPr>
            </w:pPr>
            <w:r w:rsidRPr="007743E5">
              <w:rPr>
                <w:rFonts w:asciiTheme="majorBidi" w:eastAsia="Times New Roman" w:hAnsiTheme="majorBidi" w:cstheme="majorBidi"/>
                <w:sz w:val="24"/>
                <w:szCs w:val="24"/>
                <w:lang w:eastAsia="fr-FR"/>
              </w:rPr>
              <w:t>[w</w:t>
            </w:r>
            <w:r>
              <w:rPr>
                <w:rFonts w:asciiTheme="majorBidi" w:eastAsia="Times New Roman" w:hAnsiTheme="majorBidi" w:cstheme="majorBidi"/>
                <w:sz w:val="24"/>
                <w:szCs w:val="24"/>
                <w:lang w:eastAsia="fr-FR"/>
              </w:rPr>
              <w:t>ɛ</w:t>
            </w:r>
            <w:r w:rsidRPr="007743E5">
              <w:rPr>
                <w:rFonts w:asciiTheme="majorBidi" w:eastAsia="Times New Roman" w:hAnsiTheme="majorBidi" w:cstheme="majorBidi"/>
                <w:sz w:val="24"/>
                <w:szCs w:val="24"/>
                <w:lang w:eastAsia="fr-FR"/>
              </w:rPr>
              <w:t>]</w:t>
            </w:r>
          </w:p>
          <w:p w:rsidR="0039187E" w:rsidRPr="007743E5" w:rsidRDefault="0039187E" w:rsidP="0039187E">
            <w:pPr>
              <w:spacing w:line="360" w:lineRule="auto"/>
              <w:outlineLvl w:val="2"/>
              <w:rPr>
                <w:rFonts w:asciiTheme="majorBidi" w:eastAsia="Times New Roman" w:hAnsiTheme="majorBidi" w:cstheme="majorBidi"/>
                <w:sz w:val="24"/>
                <w:szCs w:val="24"/>
                <w:lang w:eastAsia="fr-FR"/>
              </w:rPr>
            </w:pPr>
            <w:r w:rsidRPr="007743E5">
              <w:rPr>
                <w:rFonts w:asciiTheme="majorBidi" w:eastAsia="Times New Roman" w:hAnsiTheme="majorBidi" w:cstheme="majorBidi"/>
                <w:sz w:val="24"/>
                <w:szCs w:val="24"/>
                <w:lang w:eastAsia="fr-FR"/>
              </w:rPr>
              <w:t>[wi]</w:t>
            </w:r>
          </w:p>
        </w:tc>
        <w:tc>
          <w:tcPr>
            <w:tcW w:w="2165" w:type="dxa"/>
          </w:tcPr>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sidRPr="00196125">
              <w:rPr>
                <w:rFonts w:asciiTheme="majorBidi" w:eastAsia="Times New Roman" w:hAnsiTheme="majorBidi" w:cstheme="majorBidi"/>
                <w:sz w:val="24"/>
                <w:szCs w:val="24"/>
                <w:lang w:eastAsia="fr-FR"/>
              </w:rPr>
              <w:t>Oi</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sidRPr="00196125">
              <w:rPr>
                <w:rFonts w:asciiTheme="majorBidi" w:eastAsia="Times New Roman" w:hAnsiTheme="majorBidi" w:cstheme="majorBidi"/>
                <w:sz w:val="24"/>
                <w:szCs w:val="24"/>
                <w:lang w:eastAsia="fr-FR"/>
              </w:rPr>
              <w:t>Oue</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sidRPr="00196125">
              <w:rPr>
                <w:rFonts w:asciiTheme="majorBidi" w:eastAsia="Times New Roman" w:hAnsiTheme="majorBidi" w:cstheme="majorBidi"/>
                <w:sz w:val="24"/>
                <w:szCs w:val="24"/>
                <w:lang w:eastAsia="fr-FR"/>
              </w:rPr>
              <w:t>Oui</w:t>
            </w:r>
          </w:p>
        </w:tc>
        <w:tc>
          <w:tcPr>
            <w:tcW w:w="2479" w:type="dxa"/>
            <w:gridSpan w:val="2"/>
          </w:tcPr>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sidRPr="0081143A">
              <w:rPr>
                <w:rFonts w:asciiTheme="majorBidi" w:eastAsia="Times New Roman" w:hAnsiTheme="majorBidi" w:cstheme="majorBidi"/>
                <w:sz w:val="24"/>
                <w:szCs w:val="24"/>
                <w:u w:val="single"/>
                <w:lang w:eastAsia="fr-FR"/>
              </w:rPr>
              <w:t>Oi</w:t>
            </w:r>
            <w:r w:rsidRPr="00196125">
              <w:rPr>
                <w:rFonts w:asciiTheme="majorBidi" w:eastAsia="Times New Roman" w:hAnsiTheme="majorBidi" w:cstheme="majorBidi"/>
                <w:sz w:val="24"/>
                <w:szCs w:val="24"/>
                <w:lang w:eastAsia="fr-FR"/>
              </w:rPr>
              <w:t>seau, v</w:t>
            </w:r>
            <w:r w:rsidRPr="0081143A">
              <w:rPr>
                <w:rFonts w:asciiTheme="majorBidi" w:eastAsia="Times New Roman" w:hAnsiTheme="majorBidi" w:cstheme="majorBidi"/>
                <w:sz w:val="24"/>
                <w:szCs w:val="24"/>
                <w:u w:val="single"/>
                <w:lang w:eastAsia="fr-FR"/>
              </w:rPr>
              <w:t>oi</w:t>
            </w:r>
            <w:r w:rsidRPr="00196125">
              <w:rPr>
                <w:rFonts w:asciiTheme="majorBidi" w:eastAsia="Times New Roman" w:hAnsiTheme="majorBidi" w:cstheme="majorBidi"/>
                <w:sz w:val="24"/>
                <w:szCs w:val="24"/>
                <w:lang w:eastAsia="fr-FR"/>
              </w:rPr>
              <w:t>r</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sidRPr="0081143A">
              <w:rPr>
                <w:rFonts w:asciiTheme="majorBidi" w:eastAsia="Times New Roman" w:hAnsiTheme="majorBidi" w:cstheme="majorBidi"/>
                <w:sz w:val="24"/>
                <w:szCs w:val="24"/>
                <w:u w:val="single"/>
                <w:lang w:eastAsia="fr-FR"/>
              </w:rPr>
              <w:t>Oue</w:t>
            </w:r>
            <w:r w:rsidRPr="00196125">
              <w:rPr>
                <w:rFonts w:asciiTheme="majorBidi" w:eastAsia="Times New Roman" w:hAnsiTheme="majorBidi" w:cstheme="majorBidi"/>
                <w:sz w:val="24"/>
                <w:szCs w:val="24"/>
                <w:lang w:eastAsia="fr-FR"/>
              </w:rPr>
              <w:t>st</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sidRPr="00196125">
              <w:rPr>
                <w:rFonts w:asciiTheme="majorBidi" w:eastAsia="Times New Roman" w:hAnsiTheme="majorBidi" w:cstheme="majorBidi"/>
                <w:sz w:val="24"/>
                <w:szCs w:val="24"/>
                <w:lang w:eastAsia="fr-FR"/>
              </w:rPr>
              <w:t>Oui</w:t>
            </w:r>
          </w:p>
        </w:tc>
      </w:tr>
      <w:tr w:rsidR="0039187E" w:rsidTr="0039187E">
        <w:tc>
          <w:tcPr>
            <w:tcW w:w="2303" w:type="dxa"/>
          </w:tcPr>
          <w:p w:rsidR="0039187E" w:rsidRPr="0053050A" w:rsidRDefault="0039187E" w:rsidP="0039187E">
            <w:pPr>
              <w:spacing w:line="360" w:lineRule="auto"/>
              <w:outlineLvl w:val="2"/>
              <w:rPr>
                <w:rFonts w:asciiTheme="majorBidi" w:eastAsia="Times New Roman" w:hAnsiTheme="majorBidi" w:cstheme="majorBidi"/>
                <w:b/>
                <w:bCs/>
                <w:sz w:val="24"/>
                <w:szCs w:val="24"/>
                <w:lang w:eastAsia="fr-FR"/>
              </w:rPr>
            </w:pPr>
            <w:r w:rsidRPr="0053050A">
              <w:rPr>
                <w:rFonts w:asciiTheme="majorBidi" w:eastAsia="Times New Roman" w:hAnsiTheme="majorBidi" w:cstheme="majorBidi"/>
                <w:b/>
                <w:bCs/>
                <w:sz w:val="24"/>
                <w:szCs w:val="24"/>
                <w:lang w:eastAsia="fr-FR"/>
              </w:rPr>
              <w:t>[ɥ]</w:t>
            </w:r>
          </w:p>
        </w:tc>
        <w:tc>
          <w:tcPr>
            <w:tcW w:w="2303" w:type="dxa"/>
          </w:tcPr>
          <w:p w:rsidR="0039187E" w:rsidRPr="0053050A" w:rsidRDefault="0039187E" w:rsidP="0039187E">
            <w:pPr>
              <w:spacing w:line="360" w:lineRule="auto"/>
              <w:outlineLvl w:val="2"/>
              <w:rPr>
                <w:rFonts w:asciiTheme="majorBidi" w:eastAsia="Times New Roman" w:hAnsiTheme="majorBidi" w:cstheme="majorBidi"/>
                <w:sz w:val="24"/>
                <w:szCs w:val="24"/>
                <w:lang w:eastAsia="fr-FR"/>
              </w:rPr>
            </w:pPr>
            <w:r w:rsidRPr="0053050A">
              <w:rPr>
                <w:rFonts w:asciiTheme="majorBidi" w:eastAsia="Times New Roman" w:hAnsiTheme="majorBidi" w:cstheme="majorBidi"/>
                <w:sz w:val="24"/>
                <w:szCs w:val="24"/>
                <w:lang w:eastAsia="fr-FR"/>
              </w:rPr>
              <w:t>[</w:t>
            </w:r>
            <w:r w:rsidRPr="0053050A">
              <w:rPr>
                <w:rFonts w:asciiTheme="majorBidi" w:hAnsiTheme="majorBidi" w:cstheme="majorBidi"/>
              </w:rPr>
              <w:t>ɥ</w:t>
            </w:r>
            <w:r w:rsidRPr="0053050A">
              <w:rPr>
                <w:rFonts w:asciiTheme="majorBidi" w:eastAsia="Times New Roman" w:hAnsiTheme="majorBidi" w:cstheme="majorBidi"/>
                <w:sz w:val="24"/>
                <w:szCs w:val="24"/>
                <w:lang w:eastAsia="fr-FR"/>
              </w:rPr>
              <w:t xml:space="preserve"> a]</w:t>
            </w:r>
          </w:p>
          <w:p w:rsidR="0039187E" w:rsidRPr="0053050A" w:rsidRDefault="0039187E" w:rsidP="0039187E">
            <w:pPr>
              <w:spacing w:line="360" w:lineRule="auto"/>
              <w:outlineLvl w:val="2"/>
              <w:rPr>
                <w:rFonts w:asciiTheme="majorBidi" w:eastAsia="Times New Roman" w:hAnsiTheme="majorBidi" w:cstheme="majorBidi"/>
                <w:sz w:val="24"/>
                <w:szCs w:val="24"/>
                <w:lang w:eastAsia="fr-FR"/>
              </w:rPr>
            </w:pPr>
            <w:r w:rsidRPr="0053050A">
              <w:rPr>
                <w:rFonts w:asciiTheme="majorBidi" w:eastAsia="Times New Roman" w:hAnsiTheme="majorBidi" w:cstheme="majorBidi"/>
                <w:sz w:val="24"/>
                <w:szCs w:val="24"/>
                <w:lang w:eastAsia="fr-FR"/>
              </w:rPr>
              <w:t>[</w:t>
            </w:r>
            <w:r w:rsidRPr="0053050A">
              <w:rPr>
                <w:rFonts w:asciiTheme="majorBidi" w:hAnsiTheme="majorBidi" w:cstheme="majorBidi"/>
              </w:rPr>
              <w:t>ɥ</w:t>
            </w:r>
            <w:r w:rsidRPr="0053050A">
              <w:rPr>
                <w:rFonts w:asciiTheme="majorBidi" w:eastAsia="Times New Roman" w:hAnsiTheme="majorBidi" w:cstheme="majorBidi"/>
                <w:sz w:val="24"/>
                <w:szCs w:val="24"/>
                <w:lang w:eastAsia="fr-FR"/>
              </w:rPr>
              <w:t xml:space="preserve"> i]</w:t>
            </w:r>
          </w:p>
          <w:p w:rsidR="0039187E" w:rsidRPr="0053050A" w:rsidRDefault="0039187E" w:rsidP="0039187E">
            <w:pPr>
              <w:spacing w:line="360" w:lineRule="auto"/>
              <w:outlineLvl w:val="2"/>
              <w:rPr>
                <w:rFonts w:asciiTheme="majorBidi" w:eastAsia="Times New Roman" w:hAnsiTheme="majorBidi" w:cstheme="majorBidi"/>
                <w:sz w:val="24"/>
                <w:szCs w:val="24"/>
                <w:lang w:eastAsia="fr-FR"/>
              </w:rPr>
            </w:pPr>
            <w:r w:rsidRPr="0053050A">
              <w:rPr>
                <w:rFonts w:asciiTheme="majorBidi" w:eastAsia="Times New Roman" w:hAnsiTheme="majorBidi" w:cstheme="majorBidi"/>
                <w:sz w:val="24"/>
                <w:szCs w:val="24"/>
                <w:lang w:eastAsia="fr-FR"/>
              </w:rPr>
              <w:t>[</w:t>
            </w:r>
            <w:r w:rsidRPr="0053050A">
              <w:rPr>
                <w:rFonts w:asciiTheme="majorBidi" w:hAnsiTheme="majorBidi" w:cstheme="majorBidi"/>
              </w:rPr>
              <w:t>ɥ</w:t>
            </w:r>
            <w:r w:rsidRPr="0053050A">
              <w:rPr>
                <w:rFonts w:asciiTheme="majorBidi" w:eastAsia="Times New Roman" w:hAnsiTheme="majorBidi" w:cstheme="majorBidi"/>
                <w:sz w:val="24"/>
                <w:szCs w:val="24"/>
                <w:lang w:eastAsia="fr-FR"/>
              </w:rPr>
              <w:t xml:space="preserve"> ɛ]</w:t>
            </w:r>
          </w:p>
        </w:tc>
        <w:tc>
          <w:tcPr>
            <w:tcW w:w="2165" w:type="dxa"/>
          </w:tcPr>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U</w:t>
            </w:r>
            <w:r w:rsidRPr="00196125">
              <w:rPr>
                <w:rFonts w:asciiTheme="majorBidi" w:eastAsia="Times New Roman" w:hAnsiTheme="majorBidi" w:cstheme="majorBidi"/>
                <w:sz w:val="24"/>
                <w:szCs w:val="24"/>
                <w:lang w:eastAsia="fr-FR"/>
              </w:rPr>
              <w:t>a</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u</w:t>
            </w:r>
            <w:r w:rsidRPr="00196125">
              <w:rPr>
                <w:rFonts w:asciiTheme="majorBidi" w:eastAsia="Times New Roman" w:hAnsiTheme="majorBidi" w:cstheme="majorBidi"/>
                <w:sz w:val="24"/>
                <w:szCs w:val="24"/>
                <w:lang w:eastAsia="fr-FR"/>
              </w:rPr>
              <w:t>i</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u</w:t>
            </w:r>
            <w:r w:rsidRPr="00196125">
              <w:rPr>
                <w:rFonts w:asciiTheme="majorBidi" w:eastAsia="Times New Roman" w:hAnsiTheme="majorBidi" w:cstheme="majorBidi"/>
                <w:sz w:val="24"/>
                <w:szCs w:val="24"/>
                <w:lang w:eastAsia="fr-FR"/>
              </w:rPr>
              <w:t>e</w:t>
            </w:r>
          </w:p>
        </w:tc>
        <w:tc>
          <w:tcPr>
            <w:tcW w:w="2479" w:type="dxa"/>
            <w:gridSpan w:val="2"/>
          </w:tcPr>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N</w:t>
            </w:r>
            <w:r>
              <w:rPr>
                <w:rFonts w:asciiTheme="majorBidi" w:eastAsia="Times New Roman" w:hAnsiTheme="majorBidi" w:cstheme="majorBidi"/>
                <w:sz w:val="24"/>
                <w:szCs w:val="24"/>
                <w:u w:val="single"/>
                <w:lang w:eastAsia="fr-FR"/>
              </w:rPr>
              <w:t>ua</w:t>
            </w:r>
            <w:r>
              <w:rPr>
                <w:rFonts w:asciiTheme="majorBidi" w:eastAsia="Times New Roman" w:hAnsiTheme="majorBidi" w:cstheme="majorBidi"/>
                <w:sz w:val="24"/>
                <w:szCs w:val="24"/>
                <w:lang w:eastAsia="fr-FR"/>
              </w:rPr>
              <w:t>ge</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Br</w:t>
            </w:r>
            <w:r w:rsidRPr="0081143A">
              <w:rPr>
                <w:rFonts w:asciiTheme="majorBidi" w:eastAsia="Times New Roman" w:hAnsiTheme="majorBidi" w:cstheme="majorBidi"/>
                <w:sz w:val="24"/>
                <w:szCs w:val="24"/>
                <w:u w:val="single"/>
                <w:lang w:eastAsia="fr-FR"/>
              </w:rPr>
              <w:t>ui</w:t>
            </w:r>
            <w:r>
              <w:rPr>
                <w:rFonts w:asciiTheme="majorBidi" w:eastAsia="Times New Roman" w:hAnsiTheme="majorBidi" w:cstheme="majorBidi"/>
                <w:sz w:val="24"/>
                <w:szCs w:val="24"/>
                <w:lang w:eastAsia="fr-FR"/>
              </w:rPr>
              <w:t>t</w:t>
            </w:r>
          </w:p>
          <w:p w:rsidR="0039187E" w:rsidRPr="0081143A"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M</w:t>
            </w:r>
            <w:r w:rsidRPr="0081143A">
              <w:rPr>
                <w:rFonts w:asciiTheme="majorBidi" w:eastAsia="Times New Roman" w:hAnsiTheme="majorBidi" w:cstheme="majorBidi"/>
                <w:sz w:val="24"/>
                <w:szCs w:val="24"/>
                <w:u w:val="single"/>
                <w:lang w:eastAsia="fr-FR"/>
              </w:rPr>
              <w:t>ue</w:t>
            </w:r>
            <w:r>
              <w:rPr>
                <w:rFonts w:asciiTheme="majorBidi" w:eastAsia="Times New Roman" w:hAnsiTheme="majorBidi" w:cstheme="majorBidi"/>
                <w:sz w:val="24"/>
                <w:szCs w:val="24"/>
                <w:lang w:eastAsia="fr-FR"/>
              </w:rPr>
              <w:t>t</w:t>
            </w:r>
          </w:p>
        </w:tc>
      </w:tr>
      <w:tr w:rsidR="0039187E" w:rsidRPr="00196125" w:rsidTr="0039187E">
        <w:tc>
          <w:tcPr>
            <w:tcW w:w="2303" w:type="dxa"/>
          </w:tcPr>
          <w:p w:rsidR="0039187E" w:rsidRPr="00BE05C4" w:rsidRDefault="0039187E" w:rsidP="0039187E">
            <w:pPr>
              <w:spacing w:line="360" w:lineRule="auto"/>
              <w:outlineLvl w:val="2"/>
              <w:rPr>
                <w:rFonts w:asciiTheme="majorBidi" w:eastAsia="Times New Roman" w:hAnsiTheme="majorBidi" w:cstheme="majorBidi"/>
                <w:b/>
                <w:bCs/>
                <w:sz w:val="28"/>
                <w:szCs w:val="28"/>
                <w:lang w:eastAsia="fr-FR"/>
              </w:rPr>
            </w:pPr>
            <w:r w:rsidRPr="00BE05C4">
              <w:rPr>
                <w:rFonts w:asciiTheme="majorBidi" w:eastAsia="Times New Roman" w:hAnsiTheme="majorBidi" w:cstheme="majorBidi"/>
                <w:b/>
                <w:bCs/>
                <w:sz w:val="24"/>
                <w:szCs w:val="24"/>
                <w:lang w:eastAsia="fr-FR"/>
              </w:rPr>
              <w:t>[j]</w:t>
            </w:r>
          </w:p>
        </w:tc>
        <w:tc>
          <w:tcPr>
            <w:tcW w:w="2303" w:type="dxa"/>
          </w:tcPr>
          <w:p w:rsidR="0039187E" w:rsidRPr="007743E5" w:rsidRDefault="0039187E" w:rsidP="0039187E">
            <w:pPr>
              <w:spacing w:line="360" w:lineRule="auto"/>
              <w:outlineLvl w:val="2"/>
              <w:rPr>
                <w:rFonts w:asciiTheme="majorBidi" w:eastAsia="Times New Roman" w:hAnsiTheme="majorBidi" w:cstheme="majorBidi"/>
                <w:sz w:val="24"/>
                <w:szCs w:val="24"/>
                <w:lang w:eastAsia="fr-FR"/>
              </w:rPr>
            </w:pPr>
            <w:r w:rsidRPr="007743E5">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aj</w:t>
            </w:r>
            <w:r w:rsidRPr="007743E5">
              <w:rPr>
                <w:rFonts w:asciiTheme="majorBidi" w:eastAsia="Times New Roman" w:hAnsiTheme="majorBidi" w:cstheme="majorBidi"/>
                <w:sz w:val="24"/>
                <w:szCs w:val="24"/>
                <w:lang w:eastAsia="fr-FR"/>
              </w:rPr>
              <w:t>]</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Pr="007743E5" w:rsidRDefault="0039187E" w:rsidP="0039187E">
            <w:pPr>
              <w:spacing w:line="360" w:lineRule="auto"/>
              <w:outlineLvl w:val="2"/>
              <w:rPr>
                <w:rFonts w:asciiTheme="majorBidi" w:eastAsia="Times New Roman" w:hAnsiTheme="majorBidi" w:cstheme="majorBidi"/>
                <w:sz w:val="24"/>
                <w:szCs w:val="24"/>
                <w:lang w:eastAsia="fr-FR"/>
              </w:rPr>
            </w:pPr>
            <w:r w:rsidRPr="007743E5">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ɛj</w:t>
            </w:r>
            <w:r w:rsidRPr="007743E5">
              <w:rPr>
                <w:rFonts w:asciiTheme="majorBidi" w:eastAsia="Times New Roman" w:hAnsiTheme="majorBidi" w:cstheme="majorBidi"/>
                <w:sz w:val="24"/>
                <w:szCs w:val="24"/>
                <w:lang w:eastAsia="fr-FR"/>
              </w:rPr>
              <w:t>]</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Pr="007743E5" w:rsidRDefault="0039187E" w:rsidP="0039187E">
            <w:pPr>
              <w:spacing w:line="360" w:lineRule="auto"/>
              <w:outlineLvl w:val="2"/>
              <w:rPr>
                <w:rFonts w:asciiTheme="majorBidi" w:eastAsia="Times New Roman" w:hAnsiTheme="majorBidi" w:cstheme="majorBidi"/>
                <w:sz w:val="24"/>
                <w:szCs w:val="24"/>
                <w:lang w:eastAsia="fr-FR"/>
              </w:rPr>
            </w:pPr>
            <w:r w:rsidRPr="007743E5">
              <w:rPr>
                <w:rFonts w:asciiTheme="majorBidi" w:eastAsia="Times New Roman" w:hAnsiTheme="majorBidi" w:cstheme="majorBidi"/>
                <w:sz w:val="24"/>
                <w:szCs w:val="24"/>
                <w:lang w:eastAsia="fr-FR"/>
              </w:rPr>
              <w:t>[</w:t>
            </w:r>
            <w:r>
              <w:rPr>
                <w:rFonts w:asciiTheme="majorBidi" w:hAnsiTheme="majorBidi" w:cstheme="majorBidi"/>
                <w:sz w:val="24"/>
                <w:szCs w:val="24"/>
              </w:rPr>
              <w:t>œ</w:t>
            </w:r>
            <w:r>
              <w:rPr>
                <w:rFonts w:asciiTheme="majorBidi" w:eastAsia="Times New Roman" w:hAnsiTheme="majorBidi" w:cstheme="majorBidi"/>
                <w:sz w:val="24"/>
                <w:szCs w:val="24"/>
                <w:lang w:eastAsia="fr-FR"/>
              </w:rPr>
              <w:t>j</w:t>
            </w:r>
            <w:r w:rsidRPr="007743E5">
              <w:rPr>
                <w:rFonts w:asciiTheme="majorBidi" w:eastAsia="Times New Roman" w:hAnsiTheme="majorBidi" w:cstheme="majorBidi"/>
                <w:sz w:val="24"/>
                <w:szCs w:val="24"/>
                <w:lang w:eastAsia="fr-FR"/>
              </w:rPr>
              <w:t>]</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r w:rsidRPr="007743E5">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ij</w:t>
            </w:r>
            <w:r w:rsidRPr="007743E5">
              <w:rPr>
                <w:rFonts w:asciiTheme="majorBidi" w:eastAsia="Times New Roman" w:hAnsiTheme="majorBidi" w:cstheme="majorBidi"/>
                <w:sz w:val="24"/>
                <w:szCs w:val="24"/>
                <w:lang w:eastAsia="fr-FR"/>
              </w:rPr>
              <w:t>]</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Pr="007743E5" w:rsidRDefault="0039187E" w:rsidP="0039187E">
            <w:pPr>
              <w:spacing w:line="360" w:lineRule="auto"/>
              <w:outlineLvl w:val="2"/>
              <w:rPr>
                <w:rFonts w:asciiTheme="majorBidi" w:eastAsia="Times New Roman" w:hAnsiTheme="majorBidi" w:cstheme="majorBidi"/>
                <w:sz w:val="24"/>
                <w:szCs w:val="24"/>
                <w:lang w:eastAsia="fr-FR"/>
              </w:rPr>
            </w:pPr>
            <w:r w:rsidRPr="007743E5">
              <w:rPr>
                <w:rFonts w:asciiTheme="majorBidi" w:eastAsia="Times New Roman" w:hAnsiTheme="majorBidi" w:cstheme="majorBidi"/>
                <w:sz w:val="24"/>
                <w:szCs w:val="24"/>
                <w:lang w:eastAsia="fr-FR"/>
              </w:rPr>
              <w:t>[</w:t>
            </w:r>
            <w:r w:rsidRPr="004F3839">
              <w:t>ɥ</w:t>
            </w:r>
            <w:r>
              <w:rPr>
                <w:rFonts w:asciiTheme="majorBidi" w:eastAsia="Times New Roman" w:hAnsiTheme="majorBidi" w:cstheme="majorBidi"/>
                <w:sz w:val="24"/>
                <w:szCs w:val="24"/>
                <w:lang w:eastAsia="fr-FR"/>
              </w:rPr>
              <w:t xml:space="preserve"> ij</w:t>
            </w:r>
            <w:r w:rsidRPr="007743E5">
              <w:rPr>
                <w:rFonts w:asciiTheme="majorBidi" w:eastAsia="Times New Roman" w:hAnsiTheme="majorBidi" w:cstheme="majorBidi"/>
                <w:sz w:val="24"/>
                <w:szCs w:val="24"/>
                <w:lang w:eastAsia="fr-FR"/>
              </w:rPr>
              <w:t>]</w:t>
            </w:r>
          </w:p>
          <w:p w:rsidR="0039187E" w:rsidRPr="007743E5" w:rsidRDefault="0039187E" w:rsidP="0039187E">
            <w:pPr>
              <w:spacing w:line="360" w:lineRule="auto"/>
              <w:outlineLvl w:val="2"/>
              <w:rPr>
                <w:rFonts w:asciiTheme="majorBidi" w:eastAsia="Times New Roman" w:hAnsiTheme="majorBidi" w:cstheme="majorBidi"/>
                <w:sz w:val="24"/>
                <w:szCs w:val="24"/>
                <w:lang w:eastAsia="fr-FR"/>
              </w:rPr>
            </w:pPr>
            <w:r w:rsidRPr="007743E5">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waj</w:t>
            </w:r>
            <w:r w:rsidRPr="007743E5">
              <w:rPr>
                <w:rFonts w:asciiTheme="majorBidi" w:eastAsia="Times New Roman" w:hAnsiTheme="majorBidi" w:cstheme="majorBidi"/>
                <w:sz w:val="24"/>
                <w:szCs w:val="24"/>
                <w:lang w:eastAsia="fr-FR"/>
              </w:rPr>
              <w:t>]</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r w:rsidRPr="007743E5">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uj</w:t>
            </w:r>
            <w:r w:rsidRPr="007743E5">
              <w:rPr>
                <w:rFonts w:asciiTheme="majorBidi" w:eastAsia="Times New Roman" w:hAnsiTheme="majorBidi" w:cstheme="majorBidi"/>
                <w:sz w:val="24"/>
                <w:szCs w:val="24"/>
                <w:lang w:eastAsia="fr-FR"/>
              </w:rPr>
              <w:t>]</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Pr="007743E5" w:rsidRDefault="0039187E" w:rsidP="0039187E">
            <w:pPr>
              <w:spacing w:line="360" w:lineRule="auto"/>
              <w:outlineLvl w:val="2"/>
              <w:rPr>
                <w:rFonts w:asciiTheme="majorBidi" w:eastAsia="Times New Roman" w:hAnsiTheme="majorBidi" w:cstheme="majorBidi"/>
                <w:sz w:val="24"/>
                <w:szCs w:val="24"/>
                <w:lang w:eastAsia="fr-FR"/>
              </w:rPr>
            </w:pPr>
            <w:r w:rsidRPr="007743E5">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j</w:t>
            </w:r>
            <w:r w:rsidRPr="004F3839">
              <w:rPr>
                <w:rFonts w:asciiTheme="majorBidi" w:eastAsia="Times New Roman" w:hAnsiTheme="majorBidi" w:cstheme="majorBidi"/>
                <w:lang w:eastAsia="fr-FR"/>
              </w:rPr>
              <w:t>ε̃</w:t>
            </w:r>
            <w:r w:rsidRPr="007743E5">
              <w:rPr>
                <w:rFonts w:asciiTheme="majorBidi" w:eastAsia="Times New Roman" w:hAnsiTheme="majorBidi" w:cstheme="majorBidi"/>
                <w:sz w:val="24"/>
                <w:szCs w:val="24"/>
                <w:lang w:eastAsia="fr-FR"/>
              </w:rPr>
              <w:t>]</w:t>
            </w:r>
          </w:p>
        </w:tc>
        <w:tc>
          <w:tcPr>
            <w:tcW w:w="2165" w:type="dxa"/>
          </w:tcPr>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a</w:t>
            </w:r>
            <w:r w:rsidRPr="00196125">
              <w:rPr>
                <w:rFonts w:asciiTheme="majorBidi" w:eastAsia="Times New Roman" w:hAnsiTheme="majorBidi" w:cstheme="majorBidi"/>
                <w:sz w:val="24"/>
                <w:szCs w:val="24"/>
                <w:lang w:eastAsia="fr-FR"/>
              </w:rPr>
              <w:t>i, aill</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e</w:t>
            </w:r>
            <w:r w:rsidRPr="00196125">
              <w:rPr>
                <w:rFonts w:asciiTheme="majorBidi" w:eastAsia="Times New Roman" w:hAnsiTheme="majorBidi" w:cstheme="majorBidi"/>
                <w:sz w:val="24"/>
                <w:szCs w:val="24"/>
                <w:lang w:eastAsia="fr-FR"/>
              </w:rPr>
              <w:t xml:space="preserve">il, </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sidRPr="00196125">
              <w:rPr>
                <w:rFonts w:asciiTheme="majorBidi" w:eastAsia="Times New Roman" w:hAnsiTheme="majorBidi" w:cstheme="majorBidi"/>
                <w:sz w:val="24"/>
                <w:szCs w:val="24"/>
                <w:lang w:eastAsia="fr-FR"/>
              </w:rPr>
              <w:t>eill</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a</w:t>
            </w:r>
            <w:r w:rsidRPr="00196125">
              <w:rPr>
                <w:rFonts w:asciiTheme="majorBidi" w:eastAsia="Times New Roman" w:hAnsiTheme="majorBidi" w:cstheme="majorBidi"/>
                <w:sz w:val="24"/>
                <w:szCs w:val="24"/>
                <w:lang w:eastAsia="fr-FR"/>
              </w:rPr>
              <w:t>y</w:t>
            </w:r>
          </w:p>
          <w:p w:rsidR="0039187E" w:rsidRPr="00473426" w:rsidRDefault="0039187E" w:rsidP="0039187E">
            <w:pPr>
              <w:spacing w:line="360" w:lineRule="auto"/>
              <w:outlineLvl w:val="2"/>
              <w:rPr>
                <w:rFonts w:asciiTheme="majorBidi" w:eastAsia="Times New Roman" w:hAnsiTheme="majorBidi" w:cstheme="majorBidi"/>
                <w:sz w:val="24"/>
                <w:szCs w:val="24"/>
                <w:lang w:eastAsia="fr-FR"/>
              </w:rPr>
            </w:pPr>
          </w:p>
          <w:p w:rsidR="0039187E" w:rsidRPr="00473426" w:rsidRDefault="0039187E" w:rsidP="0039187E">
            <w:pPr>
              <w:spacing w:line="360" w:lineRule="auto"/>
              <w:outlineLvl w:val="2"/>
              <w:rPr>
                <w:rFonts w:asciiTheme="majorBidi" w:eastAsia="Times New Roman" w:hAnsiTheme="majorBidi" w:cstheme="majorBidi"/>
                <w:sz w:val="24"/>
                <w:szCs w:val="24"/>
                <w:lang w:eastAsia="fr-FR"/>
              </w:rPr>
            </w:pPr>
            <w:r w:rsidRPr="00473426">
              <w:rPr>
                <w:rFonts w:asciiTheme="majorBidi" w:eastAsia="Times New Roman" w:hAnsiTheme="majorBidi" w:cstheme="majorBidi"/>
                <w:sz w:val="24"/>
                <w:szCs w:val="24"/>
                <w:lang w:eastAsia="fr-FR"/>
              </w:rPr>
              <w:t xml:space="preserve"> euil </w:t>
            </w:r>
          </w:p>
          <w:p w:rsidR="0039187E" w:rsidRPr="00473426" w:rsidRDefault="0039187E" w:rsidP="0039187E">
            <w:pPr>
              <w:spacing w:line="360" w:lineRule="auto"/>
              <w:outlineLvl w:val="2"/>
              <w:rPr>
                <w:rFonts w:asciiTheme="majorBidi" w:eastAsia="Times New Roman" w:hAnsiTheme="majorBidi" w:cstheme="majorBidi"/>
                <w:sz w:val="24"/>
                <w:szCs w:val="24"/>
                <w:lang w:eastAsia="fr-FR"/>
              </w:rPr>
            </w:pPr>
            <w:r w:rsidRPr="00473426">
              <w:rPr>
                <w:rFonts w:asciiTheme="majorBidi" w:eastAsia="Times New Roman" w:hAnsiTheme="majorBidi" w:cstheme="majorBidi"/>
                <w:sz w:val="24"/>
                <w:szCs w:val="24"/>
                <w:lang w:eastAsia="fr-FR"/>
              </w:rPr>
              <w:t>ueil</w:t>
            </w:r>
          </w:p>
          <w:p w:rsidR="0039187E" w:rsidRPr="00473426" w:rsidRDefault="0039187E" w:rsidP="0039187E">
            <w:pPr>
              <w:spacing w:line="360" w:lineRule="auto"/>
              <w:outlineLvl w:val="2"/>
              <w:rPr>
                <w:rFonts w:asciiTheme="majorBidi" w:eastAsia="Times New Roman" w:hAnsiTheme="majorBidi" w:cstheme="majorBidi"/>
                <w:sz w:val="24"/>
                <w:szCs w:val="24"/>
                <w:lang w:eastAsia="fr-FR"/>
              </w:rPr>
            </w:pPr>
          </w:p>
          <w:p w:rsidR="0039187E" w:rsidRPr="00473426" w:rsidRDefault="0039187E" w:rsidP="0039187E">
            <w:pPr>
              <w:spacing w:line="360" w:lineRule="auto"/>
              <w:outlineLvl w:val="2"/>
              <w:rPr>
                <w:rFonts w:asciiTheme="majorBidi" w:eastAsia="Times New Roman" w:hAnsiTheme="majorBidi" w:cstheme="majorBidi"/>
                <w:sz w:val="24"/>
                <w:szCs w:val="24"/>
                <w:lang w:eastAsia="fr-FR"/>
              </w:rPr>
            </w:pPr>
            <w:r w:rsidRPr="00473426">
              <w:rPr>
                <w:rFonts w:asciiTheme="majorBidi" w:eastAsia="Times New Roman" w:hAnsiTheme="majorBidi" w:cstheme="majorBidi"/>
                <w:sz w:val="24"/>
                <w:szCs w:val="24"/>
                <w:lang w:eastAsia="fr-FR"/>
              </w:rPr>
              <w:t xml:space="preserve"> ill, i, </w:t>
            </w:r>
          </w:p>
          <w:p w:rsidR="0039187E" w:rsidRPr="00473426" w:rsidRDefault="0039187E" w:rsidP="0039187E">
            <w:pPr>
              <w:spacing w:line="360" w:lineRule="auto"/>
              <w:outlineLvl w:val="2"/>
              <w:rPr>
                <w:rFonts w:asciiTheme="majorBidi" w:eastAsia="Times New Roman" w:hAnsiTheme="majorBidi" w:cstheme="majorBidi"/>
                <w:sz w:val="24"/>
                <w:szCs w:val="24"/>
                <w:lang w:eastAsia="fr-FR"/>
              </w:rPr>
            </w:pPr>
            <w:r w:rsidRPr="00473426">
              <w:rPr>
                <w:rFonts w:asciiTheme="majorBidi" w:eastAsia="Times New Roman" w:hAnsiTheme="majorBidi" w:cstheme="majorBidi"/>
                <w:sz w:val="24"/>
                <w:szCs w:val="24"/>
                <w:lang w:eastAsia="fr-FR"/>
              </w:rPr>
              <w:t xml:space="preserve"> ie</w:t>
            </w:r>
          </w:p>
          <w:p w:rsidR="0039187E" w:rsidRPr="00473426" w:rsidRDefault="0039187E" w:rsidP="0039187E">
            <w:pPr>
              <w:spacing w:line="360" w:lineRule="auto"/>
              <w:outlineLvl w:val="2"/>
              <w:rPr>
                <w:rFonts w:asciiTheme="majorBidi" w:eastAsia="Times New Roman" w:hAnsiTheme="majorBidi" w:cstheme="majorBidi"/>
                <w:sz w:val="24"/>
                <w:szCs w:val="24"/>
                <w:lang w:eastAsia="fr-FR"/>
              </w:rPr>
            </w:pPr>
            <w:r w:rsidRPr="00473426">
              <w:rPr>
                <w:rFonts w:asciiTheme="majorBidi" w:eastAsia="Times New Roman" w:hAnsiTheme="majorBidi" w:cstheme="majorBidi"/>
                <w:sz w:val="24"/>
                <w:szCs w:val="24"/>
                <w:lang w:eastAsia="fr-FR"/>
              </w:rPr>
              <w:t>ié</w:t>
            </w:r>
          </w:p>
          <w:p w:rsidR="0039187E" w:rsidRPr="00473426" w:rsidRDefault="0039187E" w:rsidP="0039187E">
            <w:pPr>
              <w:spacing w:line="360" w:lineRule="auto"/>
              <w:outlineLvl w:val="2"/>
              <w:rPr>
                <w:rFonts w:asciiTheme="majorBidi" w:eastAsia="Times New Roman" w:hAnsiTheme="majorBidi" w:cstheme="majorBidi"/>
                <w:sz w:val="24"/>
                <w:szCs w:val="24"/>
                <w:lang w:eastAsia="fr-FR"/>
              </w:rPr>
            </w:pPr>
          </w:p>
          <w:p w:rsidR="0039187E" w:rsidRPr="00473426" w:rsidRDefault="0039187E" w:rsidP="0039187E">
            <w:pPr>
              <w:spacing w:line="360" w:lineRule="auto"/>
              <w:outlineLvl w:val="2"/>
              <w:rPr>
                <w:rFonts w:asciiTheme="majorBidi" w:eastAsia="Times New Roman" w:hAnsiTheme="majorBidi" w:cstheme="majorBidi"/>
                <w:sz w:val="24"/>
                <w:szCs w:val="24"/>
                <w:lang w:eastAsia="fr-FR"/>
              </w:rPr>
            </w:pPr>
            <w:r w:rsidRPr="00473426">
              <w:rPr>
                <w:rFonts w:asciiTheme="majorBidi" w:eastAsia="Times New Roman" w:hAnsiTheme="majorBidi" w:cstheme="majorBidi"/>
                <w:sz w:val="24"/>
                <w:szCs w:val="24"/>
                <w:lang w:eastAsia="fr-FR"/>
              </w:rPr>
              <w:t xml:space="preserve"> uy</w:t>
            </w:r>
          </w:p>
          <w:p w:rsidR="0039187E" w:rsidRPr="00C55EED" w:rsidRDefault="0039187E" w:rsidP="0039187E">
            <w:pPr>
              <w:spacing w:line="360" w:lineRule="auto"/>
              <w:outlineLvl w:val="2"/>
              <w:rPr>
                <w:rFonts w:asciiTheme="majorBidi" w:eastAsia="Times New Roman" w:hAnsiTheme="majorBidi" w:cstheme="majorBidi"/>
                <w:sz w:val="24"/>
                <w:szCs w:val="24"/>
                <w:lang w:eastAsia="fr-FR"/>
              </w:rPr>
            </w:pPr>
            <w:r w:rsidRPr="00C55EED">
              <w:rPr>
                <w:rFonts w:asciiTheme="majorBidi" w:eastAsia="Times New Roman" w:hAnsiTheme="majorBidi" w:cstheme="majorBidi"/>
                <w:sz w:val="24"/>
                <w:szCs w:val="24"/>
                <w:lang w:eastAsia="fr-FR"/>
              </w:rPr>
              <w:t xml:space="preserve"> oy</w:t>
            </w:r>
          </w:p>
          <w:p w:rsidR="0039187E" w:rsidRPr="00C55EED" w:rsidRDefault="0039187E" w:rsidP="0039187E">
            <w:pPr>
              <w:spacing w:line="360" w:lineRule="auto"/>
              <w:outlineLvl w:val="2"/>
              <w:rPr>
                <w:rFonts w:asciiTheme="majorBidi" w:eastAsia="Times New Roman" w:hAnsiTheme="majorBidi" w:cstheme="majorBidi"/>
                <w:sz w:val="24"/>
                <w:szCs w:val="24"/>
                <w:lang w:eastAsia="fr-FR"/>
              </w:rPr>
            </w:pPr>
          </w:p>
          <w:p w:rsidR="0039187E" w:rsidRPr="00C55EED" w:rsidRDefault="0039187E" w:rsidP="0039187E">
            <w:pPr>
              <w:spacing w:line="360" w:lineRule="auto"/>
              <w:outlineLvl w:val="2"/>
              <w:rPr>
                <w:rFonts w:asciiTheme="majorBidi" w:eastAsia="Times New Roman" w:hAnsiTheme="majorBidi" w:cstheme="majorBidi"/>
                <w:sz w:val="24"/>
                <w:szCs w:val="24"/>
                <w:lang w:eastAsia="fr-FR"/>
              </w:rPr>
            </w:pPr>
            <w:r w:rsidRPr="00C55EED">
              <w:rPr>
                <w:rFonts w:asciiTheme="majorBidi" w:eastAsia="Times New Roman" w:hAnsiTheme="majorBidi" w:cstheme="majorBidi"/>
                <w:sz w:val="24"/>
                <w:szCs w:val="24"/>
                <w:lang w:eastAsia="fr-FR"/>
              </w:rPr>
              <w:t>ouil</w:t>
            </w:r>
          </w:p>
          <w:p w:rsidR="0039187E" w:rsidRPr="00C55EED" w:rsidRDefault="0039187E" w:rsidP="0039187E">
            <w:pPr>
              <w:spacing w:line="360" w:lineRule="auto"/>
              <w:outlineLvl w:val="2"/>
              <w:rPr>
                <w:rFonts w:asciiTheme="majorBidi" w:eastAsia="Times New Roman" w:hAnsiTheme="majorBidi" w:cstheme="majorBidi"/>
                <w:sz w:val="24"/>
                <w:szCs w:val="24"/>
                <w:lang w:eastAsia="fr-FR"/>
              </w:rPr>
            </w:pPr>
          </w:p>
          <w:p w:rsidR="0039187E" w:rsidRPr="00C55EED" w:rsidRDefault="0039187E" w:rsidP="0039187E">
            <w:pPr>
              <w:spacing w:line="360" w:lineRule="auto"/>
              <w:outlineLvl w:val="2"/>
              <w:rPr>
                <w:rFonts w:asciiTheme="majorBidi" w:eastAsia="Times New Roman" w:hAnsiTheme="majorBidi" w:cstheme="majorBidi"/>
                <w:sz w:val="24"/>
                <w:szCs w:val="24"/>
                <w:lang w:eastAsia="fr-FR"/>
              </w:rPr>
            </w:pPr>
            <w:r w:rsidRPr="00C55EED">
              <w:rPr>
                <w:rFonts w:asciiTheme="majorBidi" w:eastAsia="Times New Roman" w:hAnsiTheme="majorBidi" w:cstheme="majorBidi"/>
                <w:sz w:val="24"/>
                <w:szCs w:val="24"/>
                <w:lang w:eastAsia="fr-FR"/>
              </w:rPr>
              <w:t>ien</w:t>
            </w:r>
          </w:p>
          <w:p w:rsidR="0039187E" w:rsidRPr="00196125" w:rsidRDefault="0039187E" w:rsidP="0039187E">
            <w:pPr>
              <w:spacing w:line="360" w:lineRule="auto"/>
              <w:outlineLvl w:val="2"/>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yen</w:t>
            </w:r>
          </w:p>
        </w:tc>
        <w:tc>
          <w:tcPr>
            <w:tcW w:w="2479" w:type="dxa"/>
            <w:gridSpan w:val="2"/>
          </w:tcPr>
          <w:p w:rsidR="0039187E" w:rsidRPr="00C55EED" w:rsidRDefault="0039187E" w:rsidP="0039187E">
            <w:pPr>
              <w:spacing w:line="360" w:lineRule="auto"/>
              <w:outlineLvl w:val="2"/>
              <w:rPr>
                <w:rFonts w:asciiTheme="majorBidi" w:eastAsia="Times New Roman" w:hAnsiTheme="majorBidi" w:cstheme="majorBidi"/>
                <w:sz w:val="24"/>
                <w:szCs w:val="24"/>
                <w:lang w:eastAsia="fr-FR"/>
              </w:rPr>
            </w:pPr>
            <w:r w:rsidRPr="00C55EED">
              <w:rPr>
                <w:rFonts w:asciiTheme="majorBidi" w:eastAsia="Times New Roman" w:hAnsiTheme="majorBidi" w:cstheme="majorBidi"/>
                <w:sz w:val="24"/>
                <w:szCs w:val="24"/>
                <w:lang w:eastAsia="fr-FR"/>
              </w:rPr>
              <w:t>Trav</w:t>
            </w:r>
            <w:r w:rsidRPr="00C55EED">
              <w:rPr>
                <w:rFonts w:asciiTheme="majorBidi" w:eastAsia="Times New Roman" w:hAnsiTheme="majorBidi" w:cstheme="majorBidi"/>
                <w:sz w:val="24"/>
                <w:szCs w:val="24"/>
                <w:u w:val="single"/>
                <w:lang w:eastAsia="fr-FR"/>
              </w:rPr>
              <w:t>ail</w:t>
            </w:r>
            <w:r w:rsidRPr="00C55EED">
              <w:rPr>
                <w:rFonts w:asciiTheme="majorBidi" w:eastAsia="Times New Roman" w:hAnsiTheme="majorBidi" w:cstheme="majorBidi"/>
                <w:sz w:val="24"/>
                <w:szCs w:val="24"/>
                <w:lang w:eastAsia="fr-FR"/>
              </w:rPr>
              <w:t>, trav</w:t>
            </w:r>
            <w:r w:rsidRPr="00C55EED">
              <w:rPr>
                <w:rFonts w:asciiTheme="majorBidi" w:eastAsia="Times New Roman" w:hAnsiTheme="majorBidi" w:cstheme="majorBidi"/>
                <w:sz w:val="24"/>
                <w:szCs w:val="24"/>
                <w:u w:val="single"/>
                <w:lang w:eastAsia="fr-FR"/>
              </w:rPr>
              <w:t>aill</w:t>
            </w:r>
            <w:r w:rsidRPr="00C55EED">
              <w:rPr>
                <w:rFonts w:asciiTheme="majorBidi" w:eastAsia="Times New Roman" w:hAnsiTheme="majorBidi" w:cstheme="majorBidi"/>
                <w:sz w:val="24"/>
                <w:szCs w:val="24"/>
                <w:lang w:eastAsia="fr-FR"/>
              </w:rPr>
              <w:t>er</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r w:rsidRPr="00196125">
              <w:rPr>
                <w:rFonts w:asciiTheme="majorBidi" w:eastAsia="Times New Roman" w:hAnsiTheme="majorBidi" w:cstheme="majorBidi"/>
                <w:sz w:val="24"/>
                <w:szCs w:val="24"/>
                <w:lang w:eastAsia="fr-FR"/>
              </w:rPr>
              <w:t>S</w:t>
            </w:r>
            <w:r>
              <w:rPr>
                <w:rFonts w:asciiTheme="majorBidi" w:eastAsia="Times New Roman" w:hAnsiTheme="majorBidi" w:cstheme="majorBidi"/>
                <w:sz w:val="24"/>
                <w:szCs w:val="24"/>
                <w:lang w:eastAsia="fr-FR"/>
              </w:rPr>
              <w:t>ol</w:t>
            </w:r>
            <w:r w:rsidRPr="00473426">
              <w:rPr>
                <w:rFonts w:asciiTheme="majorBidi" w:eastAsia="Times New Roman" w:hAnsiTheme="majorBidi" w:cstheme="majorBidi"/>
                <w:sz w:val="24"/>
                <w:szCs w:val="24"/>
                <w:u w:val="single"/>
                <w:lang w:eastAsia="fr-FR"/>
              </w:rPr>
              <w:t>eil</w:t>
            </w:r>
            <w:r w:rsidRPr="00196125">
              <w:rPr>
                <w:rFonts w:asciiTheme="majorBidi" w:eastAsia="Times New Roman" w:hAnsiTheme="majorBidi" w:cstheme="majorBidi"/>
                <w:sz w:val="24"/>
                <w:szCs w:val="24"/>
                <w:lang w:eastAsia="fr-FR"/>
              </w:rPr>
              <w:t xml:space="preserve"> </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sidRPr="00196125">
              <w:rPr>
                <w:rFonts w:asciiTheme="majorBidi" w:eastAsia="Times New Roman" w:hAnsiTheme="majorBidi" w:cstheme="majorBidi"/>
                <w:sz w:val="24"/>
                <w:szCs w:val="24"/>
                <w:lang w:eastAsia="fr-FR"/>
              </w:rPr>
              <w:t>Or</w:t>
            </w:r>
            <w:r w:rsidRPr="00473426">
              <w:rPr>
                <w:rFonts w:asciiTheme="majorBidi" w:eastAsia="Times New Roman" w:hAnsiTheme="majorBidi" w:cstheme="majorBidi"/>
                <w:sz w:val="24"/>
                <w:szCs w:val="24"/>
                <w:u w:val="single"/>
                <w:lang w:eastAsia="fr-FR"/>
              </w:rPr>
              <w:t>eill</w:t>
            </w:r>
            <w:r w:rsidRPr="00196125">
              <w:rPr>
                <w:rFonts w:asciiTheme="majorBidi" w:eastAsia="Times New Roman" w:hAnsiTheme="majorBidi" w:cstheme="majorBidi"/>
                <w:sz w:val="24"/>
                <w:szCs w:val="24"/>
                <w:lang w:eastAsia="fr-FR"/>
              </w:rPr>
              <w:t>e</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sidRPr="00196125">
              <w:rPr>
                <w:rFonts w:asciiTheme="majorBidi" w:eastAsia="Times New Roman" w:hAnsiTheme="majorBidi" w:cstheme="majorBidi"/>
                <w:sz w:val="24"/>
                <w:szCs w:val="24"/>
                <w:lang w:eastAsia="fr-FR"/>
              </w:rPr>
              <w:t>P</w:t>
            </w:r>
            <w:r w:rsidRPr="00473426">
              <w:rPr>
                <w:rFonts w:asciiTheme="majorBidi" w:eastAsia="Times New Roman" w:hAnsiTheme="majorBidi" w:cstheme="majorBidi"/>
                <w:sz w:val="24"/>
                <w:szCs w:val="24"/>
                <w:u w:val="single"/>
                <w:lang w:eastAsia="fr-FR"/>
              </w:rPr>
              <w:t>ay</w:t>
            </w:r>
            <w:r w:rsidRPr="00196125">
              <w:rPr>
                <w:rFonts w:asciiTheme="majorBidi" w:eastAsia="Times New Roman" w:hAnsiTheme="majorBidi" w:cstheme="majorBidi"/>
                <w:sz w:val="24"/>
                <w:szCs w:val="24"/>
                <w:lang w:eastAsia="fr-FR"/>
              </w:rPr>
              <w:t>er</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r w:rsidRPr="00196125">
              <w:rPr>
                <w:rFonts w:asciiTheme="majorBidi" w:eastAsia="Times New Roman" w:hAnsiTheme="majorBidi" w:cstheme="majorBidi"/>
                <w:sz w:val="24"/>
                <w:szCs w:val="24"/>
                <w:lang w:eastAsia="fr-FR"/>
              </w:rPr>
              <w:t>Faut</w:t>
            </w:r>
            <w:r w:rsidRPr="00473426">
              <w:rPr>
                <w:rFonts w:asciiTheme="majorBidi" w:eastAsia="Times New Roman" w:hAnsiTheme="majorBidi" w:cstheme="majorBidi"/>
                <w:sz w:val="24"/>
                <w:szCs w:val="24"/>
                <w:u w:val="single"/>
                <w:lang w:eastAsia="fr-FR"/>
              </w:rPr>
              <w:t>euil</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sidRPr="00196125">
              <w:rPr>
                <w:rFonts w:asciiTheme="majorBidi" w:eastAsia="Times New Roman" w:hAnsiTheme="majorBidi" w:cstheme="majorBidi"/>
                <w:sz w:val="24"/>
                <w:szCs w:val="24"/>
                <w:lang w:eastAsia="fr-FR"/>
              </w:rPr>
              <w:t xml:space="preserve"> Acc</w:t>
            </w:r>
            <w:r w:rsidRPr="00473426">
              <w:rPr>
                <w:rFonts w:asciiTheme="majorBidi" w:eastAsia="Times New Roman" w:hAnsiTheme="majorBidi" w:cstheme="majorBidi"/>
                <w:sz w:val="24"/>
                <w:szCs w:val="24"/>
                <w:u w:val="single"/>
                <w:lang w:eastAsia="fr-FR"/>
              </w:rPr>
              <w:t>ueil</w:t>
            </w:r>
            <w:r>
              <w:rPr>
                <w:rFonts w:asciiTheme="majorBidi" w:eastAsia="Times New Roman" w:hAnsiTheme="majorBidi" w:cstheme="majorBidi"/>
                <w:sz w:val="24"/>
                <w:szCs w:val="24"/>
                <w:lang w:eastAsia="fr-FR"/>
              </w:rPr>
              <w:t xml:space="preserve"> </w:t>
            </w:r>
            <w:r w:rsidRPr="00196125">
              <w:rPr>
                <w:rFonts w:asciiTheme="majorBidi" w:eastAsia="Times New Roman" w:hAnsiTheme="majorBidi" w:cstheme="majorBidi"/>
                <w:sz w:val="24"/>
                <w:szCs w:val="24"/>
                <w:lang w:eastAsia="fr-FR"/>
              </w:rPr>
              <w:t>(+oeil)</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F</w:t>
            </w:r>
            <w:r w:rsidRPr="00473426">
              <w:rPr>
                <w:rFonts w:asciiTheme="majorBidi" w:eastAsia="Times New Roman" w:hAnsiTheme="majorBidi" w:cstheme="majorBidi"/>
                <w:sz w:val="24"/>
                <w:szCs w:val="24"/>
                <w:u w:val="single"/>
                <w:lang w:eastAsia="fr-FR"/>
              </w:rPr>
              <w:t>ill</w:t>
            </w:r>
            <w:r>
              <w:rPr>
                <w:rFonts w:asciiTheme="majorBidi" w:eastAsia="Times New Roman" w:hAnsiTheme="majorBidi" w:cstheme="majorBidi"/>
                <w:sz w:val="24"/>
                <w:szCs w:val="24"/>
                <w:lang w:eastAsia="fr-FR"/>
              </w:rPr>
              <w:t xml:space="preserve">e, </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cr</w:t>
            </w:r>
            <w:r w:rsidRPr="00473426">
              <w:rPr>
                <w:rFonts w:asciiTheme="majorBidi" w:eastAsia="Times New Roman" w:hAnsiTheme="majorBidi" w:cstheme="majorBidi"/>
                <w:sz w:val="24"/>
                <w:szCs w:val="24"/>
                <w:u w:val="single"/>
                <w:lang w:eastAsia="fr-FR"/>
              </w:rPr>
              <w:t>ie</w:t>
            </w:r>
            <w:r>
              <w:rPr>
                <w:rFonts w:asciiTheme="majorBidi" w:eastAsia="Times New Roman" w:hAnsiTheme="majorBidi" w:cstheme="majorBidi"/>
                <w:sz w:val="24"/>
                <w:szCs w:val="24"/>
                <w:lang w:eastAsia="fr-FR"/>
              </w:rPr>
              <w:t xml:space="preserve">r, </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propr</w:t>
            </w:r>
            <w:r w:rsidRPr="00473426">
              <w:rPr>
                <w:rFonts w:asciiTheme="majorBidi" w:eastAsia="Times New Roman" w:hAnsiTheme="majorBidi" w:cstheme="majorBidi"/>
                <w:sz w:val="24"/>
                <w:szCs w:val="24"/>
                <w:u w:val="single"/>
                <w:lang w:eastAsia="fr-FR"/>
              </w:rPr>
              <w:t>ié</w:t>
            </w:r>
            <w:r>
              <w:rPr>
                <w:rFonts w:asciiTheme="majorBidi" w:eastAsia="Times New Roman" w:hAnsiTheme="majorBidi" w:cstheme="majorBidi"/>
                <w:sz w:val="24"/>
                <w:szCs w:val="24"/>
                <w:lang w:eastAsia="fr-FR"/>
              </w:rPr>
              <w:t>taires</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Ess</w:t>
            </w:r>
            <w:r w:rsidRPr="00473426">
              <w:rPr>
                <w:rFonts w:asciiTheme="majorBidi" w:eastAsia="Times New Roman" w:hAnsiTheme="majorBidi" w:cstheme="majorBidi"/>
                <w:sz w:val="24"/>
                <w:szCs w:val="24"/>
                <w:u w:val="single"/>
                <w:lang w:eastAsia="fr-FR"/>
              </w:rPr>
              <w:t>uy</w:t>
            </w:r>
            <w:r>
              <w:rPr>
                <w:rFonts w:asciiTheme="majorBidi" w:eastAsia="Times New Roman" w:hAnsiTheme="majorBidi" w:cstheme="majorBidi"/>
                <w:sz w:val="24"/>
                <w:szCs w:val="24"/>
                <w:lang w:eastAsia="fr-FR"/>
              </w:rPr>
              <w:t>er, t</w:t>
            </w:r>
            <w:r w:rsidRPr="00473426">
              <w:rPr>
                <w:rFonts w:asciiTheme="majorBidi" w:eastAsia="Times New Roman" w:hAnsiTheme="majorBidi" w:cstheme="majorBidi"/>
                <w:sz w:val="24"/>
                <w:szCs w:val="24"/>
                <w:u w:val="single"/>
                <w:lang w:eastAsia="fr-FR"/>
              </w:rPr>
              <w:t>uy</w:t>
            </w:r>
            <w:r>
              <w:rPr>
                <w:rFonts w:asciiTheme="majorBidi" w:eastAsia="Times New Roman" w:hAnsiTheme="majorBidi" w:cstheme="majorBidi"/>
                <w:sz w:val="24"/>
                <w:szCs w:val="24"/>
                <w:lang w:eastAsia="fr-FR"/>
              </w:rPr>
              <w:t>au</w:t>
            </w: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V</w:t>
            </w:r>
            <w:r w:rsidRPr="00473426">
              <w:rPr>
                <w:rFonts w:asciiTheme="majorBidi" w:eastAsia="Times New Roman" w:hAnsiTheme="majorBidi" w:cstheme="majorBidi"/>
                <w:sz w:val="24"/>
                <w:szCs w:val="24"/>
                <w:u w:val="single"/>
                <w:lang w:eastAsia="fr-FR"/>
              </w:rPr>
              <w:t>oy</w:t>
            </w:r>
            <w:r>
              <w:rPr>
                <w:rFonts w:asciiTheme="majorBidi" w:eastAsia="Times New Roman" w:hAnsiTheme="majorBidi" w:cstheme="majorBidi"/>
                <w:sz w:val="24"/>
                <w:szCs w:val="24"/>
                <w:lang w:eastAsia="fr-FR"/>
              </w:rPr>
              <w:t>age, env</w:t>
            </w:r>
            <w:r w:rsidRPr="00473426">
              <w:rPr>
                <w:rFonts w:asciiTheme="majorBidi" w:eastAsia="Times New Roman" w:hAnsiTheme="majorBidi" w:cstheme="majorBidi"/>
                <w:sz w:val="24"/>
                <w:szCs w:val="24"/>
                <w:u w:val="single"/>
                <w:lang w:eastAsia="fr-FR"/>
              </w:rPr>
              <w:t>oy</w:t>
            </w:r>
            <w:r>
              <w:rPr>
                <w:rFonts w:asciiTheme="majorBidi" w:eastAsia="Times New Roman" w:hAnsiTheme="majorBidi" w:cstheme="majorBidi"/>
                <w:sz w:val="24"/>
                <w:szCs w:val="24"/>
                <w:lang w:eastAsia="fr-FR"/>
              </w:rPr>
              <w:t>er</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Gren</w:t>
            </w:r>
            <w:r w:rsidRPr="00473426">
              <w:rPr>
                <w:rFonts w:asciiTheme="majorBidi" w:eastAsia="Times New Roman" w:hAnsiTheme="majorBidi" w:cstheme="majorBidi"/>
                <w:sz w:val="24"/>
                <w:szCs w:val="24"/>
                <w:u w:val="single"/>
                <w:lang w:eastAsia="fr-FR"/>
              </w:rPr>
              <w:t>ouil</w:t>
            </w:r>
            <w:r>
              <w:rPr>
                <w:rFonts w:asciiTheme="majorBidi" w:eastAsia="Times New Roman" w:hAnsiTheme="majorBidi" w:cstheme="majorBidi"/>
                <w:sz w:val="24"/>
                <w:szCs w:val="24"/>
                <w:lang w:eastAsia="fr-FR"/>
              </w:rPr>
              <w:t>le, br</w:t>
            </w:r>
            <w:r w:rsidRPr="00473426">
              <w:rPr>
                <w:rFonts w:asciiTheme="majorBidi" w:eastAsia="Times New Roman" w:hAnsiTheme="majorBidi" w:cstheme="majorBidi"/>
                <w:sz w:val="24"/>
                <w:szCs w:val="24"/>
                <w:u w:val="single"/>
                <w:lang w:eastAsia="fr-FR"/>
              </w:rPr>
              <w:t>ouil</w:t>
            </w:r>
            <w:r>
              <w:rPr>
                <w:rFonts w:asciiTheme="majorBidi" w:eastAsia="Times New Roman" w:hAnsiTheme="majorBidi" w:cstheme="majorBidi"/>
                <w:sz w:val="24"/>
                <w:szCs w:val="24"/>
                <w:lang w:eastAsia="fr-FR"/>
              </w:rPr>
              <w:t>lard</w:t>
            </w:r>
          </w:p>
          <w:p w:rsidR="0039187E" w:rsidRDefault="0039187E" w:rsidP="0039187E">
            <w:pPr>
              <w:spacing w:line="360" w:lineRule="auto"/>
              <w:outlineLvl w:val="2"/>
              <w:rPr>
                <w:rFonts w:asciiTheme="majorBidi" w:eastAsia="Times New Roman" w:hAnsiTheme="majorBidi" w:cstheme="majorBidi"/>
                <w:sz w:val="24"/>
                <w:szCs w:val="24"/>
                <w:lang w:eastAsia="fr-FR"/>
              </w:rPr>
            </w:pPr>
          </w:p>
          <w:p w:rsidR="0039187E"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Ch</w:t>
            </w:r>
            <w:r w:rsidRPr="00473426">
              <w:rPr>
                <w:rFonts w:asciiTheme="majorBidi" w:eastAsia="Times New Roman" w:hAnsiTheme="majorBidi" w:cstheme="majorBidi"/>
                <w:sz w:val="24"/>
                <w:szCs w:val="24"/>
                <w:u w:val="single"/>
                <w:lang w:eastAsia="fr-FR"/>
              </w:rPr>
              <w:t>ien</w:t>
            </w:r>
          </w:p>
          <w:p w:rsidR="0039187E" w:rsidRPr="00196125" w:rsidRDefault="0039187E" w:rsidP="0039187E">
            <w:pPr>
              <w:spacing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Mo</w:t>
            </w:r>
            <w:r w:rsidRPr="00473426">
              <w:rPr>
                <w:rFonts w:asciiTheme="majorBidi" w:eastAsia="Times New Roman" w:hAnsiTheme="majorBidi" w:cstheme="majorBidi"/>
                <w:sz w:val="24"/>
                <w:szCs w:val="24"/>
                <w:u w:val="single"/>
                <w:lang w:eastAsia="fr-FR"/>
              </w:rPr>
              <w:t>yen</w:t>
            </w:r>
          </w:p>
        </w:tc>
      </w:tr>
    </w:tbl>
    <w:p w:rsidR="0039187E" w:rsidRDefault="0039187E" w:rsidP="0039187E">
      <w:pPr>
        <w:spacing w:after="0" w:line="360" w:lineRule="auto"/>
        <w:outlineLvl w:val="2"/>
        <w:rPr>
          <w:rFonts w:asciiTheme="majorBidi" w:eastAsia="Times New Roman" w:hAnsiTheme="majorBidi" w:cstheme="majorBidi"/>
          <w:b/>
          <w:bCs/>
          <w:sz w:val="28"/>
          <w:szCs w:val="28"/>
          <w:lang w:eastAsia="fr-FR"/>
        </w:rPr>
      </w:pPr>
    </w:p>
    <w:p w:rsidR="0039187E" w:rsidRDefault="0039187E" w:rsidP="0039187E">
      <w:pPr>
        <w:spacing w:after="0" w:line="360" w:lineRule="auto"/>
        <w:outlineLvl w:val="2"/>
        <w:rPr>
          <w:rFonts w:asciiTheme="majorBidi" w:eastAsia="Times New Roman" w:hAnsiTheme="majorBidi" w:cstheme="majorBidi"/>
          <w:b/>
          <w:bCs/>
          <w:sz w:val="28"/>
          <w:szCs w:val="28"/>
          <w:lang w:eastAsia="fr-FR"/>
        </w:rPr>
      </w:pPr>
    </w:p>
    <w:p w:rsidR="0039187E" w:rsidRDefault="0039187E" w:rsidP="0039187E">
      <w:pPr>
        <w:spacing w:after="0" w:line="360" w:lineRule="auto"/>
        <w:outlineLvl w:val="2"/>
        <w:rPr>
          <w:rFonts w:asciiTheme="majorBidi" w:eastAsia="Times New Roman" w:hAnsiTheme="majorBidi" w:cstheme="majorBidi"/>
          <w:b/>
          <w:bCs/>
          <w:sz w:val="28"/>
          <w:szCs w:val="28"/>
          <w:lang w:eastAsia="fr-FR"/>
        </w:rPr>
      </w:pPr>
    </w:p>
    <w:p w:rsidR="0039187E" w:rsidRDefault="0039187E" w:rsidP="0039187E">
      <w:pPr>
        <w:spacing w:after="0" w:line="360" w:lineRule="auto"/>
        <w:outlineLvl w:val="2"/>
        <w:rPr>
          <w:rFonts w:asciiTheme="majorBidi" w:eastAsia="Times New Roman" w:hAnsiTheme="majorBidi" w:cstheme="majorBidi"/>
          <w:b/>
          <w:bCs/>
          <w:sz w:val="28"/>
          <w:szCs w:val="28"/>
          <w:lang w:eastAsia="fr-FR"/>
        </w:rPr>
      </w:pPr>
    </w:p>
    <w:p w:rsidR="0039187E" w:rsidRPr="00196125" w:rsidRDefault="0039187E" w:rsidP="0039187E">
      <w:pPr>
        <w:spacing w:after="0" w:line="360" w:lineRule="auto"/>
        <w:outlineLvl w:val="2"/>
        <w:rPr>
          <w:rFonts w:asciiTheme="majorBidi" w:eastAsia="Times New Roman" w:hAnsiTheme="majorBidi" w:cstheme="majorBidi"/>
          <w:b/>
          <w:bCs/>
          <w:sz w:val="28"/>
          <w:szCs w:val="28"/>
          <w:lang w:eastAsia="fr-FR"/>
        </w:rPr>
      </w:pPr>
    </w:p>
    <w:tbl>
      <w:tblPr>
        <w:tblStyle w:val="Grilledutableau"/>
        <w:tblW w:w="0" w:type="auto"/>
        <w:tblInd w:w="534" w:type="dxa"/>
        <w:tblLook w:val="04A0" w:firstRow="1" w:lastRow="0" w:firstColumn="1" w:lastColumn="0" w:noHBand="0" w:noVBand="1"/>
      </w:tblPr>
      <w:tblGrid>
        <w:gridCol w:w="2126"/>
        <w:gridCol w:w="3481"/>
        <w:gridCol w:w="3071"/>
      </w:tblGrid>
      <w:tr w:rsidR="0039187E" w:rsidTr="0039187E">
        <w:tc>
          <w:tcPr>
            <w:tcW w:w="8678" w:type="dxa"/>
            <w:gridSpan w:val="3"/>
          </w:tcPr>
          <w:p w:rsidR="0039187E" w:rsidRDefault="0039187E" w:rsidP="0039187E">
            <w:pPr>
              <w:spacing w:beforeAutospacing="1" w:after="100" w:afterAutospacing="1"/>
              <w:jc w:val="center"/>
              <w:outlineLvl w:val="2"/>
              <w:rPr>
                <w:rFonts w:asciiTheme="majorBidi" w:eastAsia="Times New Roman" w:hAnsiTheme="majorBidi" w:cstheme="majorBidi"/>
                <w:b/>
                <w:bCs/>
                <w:sz w:val="26"/>
                <w:szCs w:val="26"/>
                <w:lang w:eastAsia="fr-FR"/>
              </w:rPr>
            </w:pPr>
            <w:r w:rsidRPr="0053050A">
              <w:rPr>
                <w:rFonts w:asciiTheme="majorBidi" w:eastAsia="Times New Roman" w:hAnsiTheme="majorBidi" w:cstheme="majorBidi"/>
                <w:b/>
                <w:bCs/>
                <w:sz w:val="26"/>
                <w:szCs w:val="26"/>
                <w:lang w:eastAsia="fr-FR"/>
              </w:rPr>
              <w:t>Les consonnes</w:t>
            </w:r>
          </w:p>
          <w:p w:rsidR="0039187E" w:rsidRPr="0053050A" w:rsidRDefault="0039187E" w:rsidP="0039187E">
            <w:pPr>
              <w:spacing w:beforeAutospacing="1" w:after="100" w:afterAutospacing="1"/>
              <w:jc w:val="center"/>
              <w:outlineLvl w:val="2"/>
              <w:rPr>
                <w:rFonts w:asciiTheme="majorBidi" w:eastAsia="Times New Roman" w:hAnsiTheme="majorBidi" w:cstheme="majorBidi"/>
                <w:b/>
                <w:bCs/>
                <w:sz w:val="26"/>
                <w:szCs w:val="26"/>
                <w:lang w:eastAsia="fr-FR"/>
              </w:rPr>
            </w:pPr>
          </w:p>
        </w:tc>
      </w:tr>
      <w:tr w:rsidR="0039187E" w:rsidTr="0039187E">
        <w:tc>
          <w:tcPr>
            <w:tcW w:w="2126" w:type="dxa"/>
          </w:tcPr>
          <w:p w:rsidR="0039187E" w:rsidRPr="00B07741" w:rsidRDefault="0039187E" w:rsidP="0039187E">
            <w:pPr>
              <w:spacing w:before="100" w:beforeAutospacing="1" w:after="100" w:afterAutospacing="1" w:line="360" w:lineRule="auto"/>
              <w:jc w:val="center"/>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P</w:t>
            </w:r>
            <w:r w:rsidRPr="00B07741">
              <w:rPr>
                <w:rFonts w:asciiTheme="majorBidi" w:eastAsia="Times New Roman" w:hAnsiTheme="majorBidi" w:cstheme="majorBidi"/>
                <w:b/>
                <w:bCs/>
                <w:sz w:val="24"/>
                <w:szCs w:val="24"/>
                <w:lang w:eastAsia="fr-FR"/>
              </w:rPr>
              <w:t>hon</w:t>
            </w:r>
            <w:r>
              <w:rPr>
                <w:rFonts w:asciiTheme="majorBidi" w:eastAsia="Times New Roman" w:hAnsiTheme="majorBidi" w:cstheme="majorBidi"/>
                <w:b/>
                <w:bCs/>
                <w:sz w:val="24"/>
                <w:szCs w:val="24"/>
                <w:lang w:eastAsia="fr-FR"/>
              </w:rPr>
              <w:t>èmes</w:t>
            </w:r>
          </w:p>
        </w:tc>
        <w:tc>
          <w:tcPr>
            <w:tcW w:w="3481" w:type="dxa"/>
          </w:tcPr>
          <w:p w:rsidR="0039187E" w:rsidRPr="00B07741" w:rsidRDefault="0039187E" w:rsidP="0039187E">
            <w:pPr>
              <w:spacing w:beforeAutospacing="1" w:after="100" w:afterAutospacing="1" w:line="360" w:lineRule="auto"/>
              <w:jc w:val="center"/>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Graphèmes  correspondants </w:t>
            </w:r>
          </w:p>
        </w:tc>
        <w:tc>
          <w:tcPr>
            <w:tcW w:w="3071" w:type="dxa"/>
          </w:tcPr>
          <w:p w:rsidR="0039187E" w:rsidRDefault="0039187E" w:rsidP="0039187E">
            <w:pPr>
              <w:spacing w:before="100" w:beforeAutospacing="1" w:after="100" w:afterAutospacing="1"/>
              <w:jc w:val="center"/>
              <w:outlineLvl w:val="2"/>
              <w:rPr>
                <w:rFonts w:asciiTheme="majorBidi" w:eastAsia="Times New Roman" w:hAnsiTheme="majorBidi" w:cstheme="majorBidi"/>
                <w:b/>
                <w:bCs/>
                <w:sz w:val="24"/>
                <w:szCs w:val="24"/>
                <w:lang w:eastAsia="fr-FR"/>
              </w:rPr>
            </w:pPr>
            <w:r w:rsidRPr="00B07741">
              <w:rPr>
                <w:rFonts w:asciiTheme="majorBidi" w:eastAsia="Times New Roman" w:hAnsiTheme="majorBidi" w:cstheme="majorBidi"/>
                <w:b/>
                <w:bCs/>
                <w:sz w:val="24"/>
                <w:szCs w:val="24"/>
                <w:lang w:eastAsia="fr-FR"/>
              </w:rPr>
              <w:t>Exemples</w:t>
            </w:r>
          </w:p>
          <w:p w:rsidR="0039187E" w:rsidRPr="00B07741" w:rsidRDefault="0039187E" w:rsidP="0039187E">
            <w:pPr>
              <w:spacing w:before="100" w:beforeAutospacing="1" w:after="100" w:afterAutospacing="1"/>
              <w:jc w:val="center"/>
              <w:outlineLvl w:val="2"/>
              <w:rPr>
                <w:rFonts w:asciiTheme="majorBidi" w:eastAsia="Times New Roman" w:hAnsiTheme="majorBidi" w:cstheme="majorBidi"/>
                <w:b/>
                <w:bCs/>
                <w:sz w:val="24"/>
                <w:szCs w:val="24"/>
                <w:lang w:eastAsia="fr-FR"/>
              </w:rPr>
            </w:pP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8"/>
                <w:szCs w:val="28"/>
                <w:lang w:eastAsia="fr-FR"/>
              </w:rPr>
            </w:pPr>
            <w:r w:rsidRPr="00BE05C4">
              <w:rPr>
                <w:rFonts w:asciiTheme="majorBidi" w:eastAsia="Times New Roman" w:hAnsiTheme="majorBidi" w:cstheme="majorBidi"/>
                <w:b/>
                <w:bCs/>
                <w:sz w:val="24"/>
                <w:szCs w:val="24"/>
                <w:lang w:eastAsia="fr-FR"/>
              </w:rPr>
              <w:t>[p]</w:t>
            </w:r>
          </w:p>
        </w:tc>
        <w:tc>
          <w:tcPr>
            <w:tcW w:w="348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w:t>
            </w:r>
          </w:p>
          <w:p w:rsidR="0039187E" w:rsidRPr="00824367" w:rsidRDefault="0039187E" w:rsidP="0039187E">
            <w:pPr>
              <w:spacing w:line="276" w:lineRule="auto"/>
              <w:outlineLvl w:val="2"/>
              <w:rPr>
                <w:rFonts w:asciiTheme="majorBidi" w:eastAsia="Times New Roman" w:hAnsiTheme="majorBidi" w:cstheme="majorBidi"/>
                <w:sz w:val="24"/>
                <w:szCs w:val="24"/>
                <w:lang w:eastAsia="fr-FR"/>
              </w:rPr>
            </w:pPr>
            <w:r w:rsidRPr="00824367">
              <w:rPr>
                <w:rFonts w:asciiTheme="majorBidi" w:eastAsia="Times New Roman" w:hAnsiTheme="majorBidi" w:cstheme="majorBidi"/>
                <w:sz w:val="24"/>
                <w:szCs w:val="24"/>
                <w:lang w:eastAsia="fr-FR"/>
              </w:rPr>
              <w:t>Pp</w:t>
            </w:r>
          </w:p>
        </w:tc>
        <w:tc>
          <w:tcPr>
            <w:tcW w:w="307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Papa</w:t>
            </w:r>
          </w:p>
          <w:p w:rsidR="0039187E" w:rsidRPr="00824367" w:rsidRDefault="0039187E" w:rsidP="0039187E">
            <w:pPr>
              <w:spacing w:line="276" w:lineRule="auto"/>
              <w:outlineLvl w:val="2"/>
              <w:rPr>
                <w:rFonts w:asciiTheme="majorBidi" w:eastAsia="Times New Roman" w:hAnsiTheme="majorBidi" w:cstheme="majorBidi"/>
                <w:sz w:val="24"/>
                <w:szCs w:val="24"/>
                <w:lang w:eastAsia="fr-FR"/>
              </w:rPr>
            </w:pPr>
            <w:r w:rsidRPr="00824367">
              <w:rPr>
                <w:rFonts w:asciiTheme="majorBidi" w:eastAsia="Times New Roman" w:hAnsiTheme="majorBidi" w:cstheme="majorBidi"/>
                <w:sz w:val="24"/>
                <w:szCs w:val="24"/>
                <w:lang w:eastAsia="fr-FR"/>
              </w:rPr>
              <w:t xml:space="preserve"> App</w:t>
            </w:r>
            <w:r>
              <w:rPr>
                <w:rFonts w:asciiTheme="majorBidi" w:eastAsia="Times New Roman" w:hAnsiTheme="majorBidi" w:cstheme="majorBidi"/>
                <w:sz w:val="24"/>
                <w:szCs w:val="24"/>
                <w:lang w:eastAsia="fr-FR"/>
              </w:rPr>
              <w:t>artement</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[t]</w:t>
            </w:r>
          </w:p>
        </w:tc>
        <w:tc>
          <w:tcPr>
            <w:tcW w:w="348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t</w:t>
            </w:r>
          </w:p>
          <w:p w:rsidR="0039187E" w:rsidRDefault="0039187E" w:rsidP="0039187E">
            <w:pPr>
              <w:spacing w:line="276" w:lineRule="auto"/>
              <w:outlineLvl w:val="2"/>
              <w:rPr>
                <w:rFonts w:asciiTheme="majorBidi" w:eastAsia="Times New Roman" w:hAnsiTheme="majorBidi" w:cstheme="majorBidi"/>
                <w:sz w:val="24"/>
                <w:szCs w:val="24"/>
                <w:lang w:eastAsia="fr-FR"/>
              </w:rPr>
            </w:pPr>
            <w:r w:rsidRPr="00824367">
              <w:rPr>
                <w:rFonts w:asciiTheme="majorBidi" w:eastAsia="Times New Roman" w:hAnsiTheme="majorBidi" w:cstheme="majorBidi"/>
                <w:sz w:val="24"/>
                <w:szCs w:val="24"/>
                <w:lang w:eastAsia="fr-FR"/>
              </w:rPr>
              <w:t>tt</w:t>
            </w:r>
          </w:p>
          <w:p w:rsidR="0039187E" w:rsidRPr="00824367"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th</w:t>
            </w:r>
          </w:p>
        </w:tc>
        <w:tc>
          <w:tcPr>
            <w:tcW w:w="307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Tête</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dette</w:t>
            </w:r>
          </w:p>
          <w:p w:rsidR="0039187E" w:rsidRPr="00824367" w:rsidRDefault="0039187E" w:rsidP="0039187E">
            <w:pPr>
              <w:spacing w:line="276" w:lineRule="auto"/>
              <w:outlineLvl w:val="2"/>
              <w:rPr>
                <w:rFonts w:asciiTheme="majorBidi" w:eastAsia="Times New Roman" w:hAnsiTheme="majorBidi" w:cstheme="majorBidi"/>
                <w:sz w:val="24"/>
                <w:szCs w:val="24"/>
                <w:lang w:eastAsia="fr-FR"/>
              </w:rPr>
            </w:pPr>
            <w:r w:rsidRPr="00824367">
              <w:rPr>
                <w:rFonts w:asciiTheme="majorBidi" w:eastAsia="Times New Roman" w:hAnsiTheme="majorBidi" w:cstheme="majorBidi"/>
                <w:sz w:val="24"/>
                <w:szCs w:val="24"/>
                <w:lang w:eastAsia="fr-FR"/>
              </w:rPr>
              <w:t xml:space="preserve"> théâtre</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[k]</w:t>
            </w:r>
          </w:p>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p>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p>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p>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p>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 xml:space="preserve">  </w:t>
            </w:r>
            <w:r w:rsidRPr="00BE05C4">
              <w:rPr>
                <w:rFonts w:asciiTheme="majorBidi" w:eastAsia="Times New Roman" w:hAnsiTheme="majorBidi" w:cstheme="majorBidi"/>
                <w:b/>
                <w:bCs/>
                <w:sz w:val="24"/>
                <w:szCs w:val="24"/>
                <w:lang w:eastAsia="fr-FR"/>
              </w:rPr>
              <w:t>[ks]</w:t>
            </w:r>
          </w:p>
        </w:tc>
        <w:tc>
          <w:tcPr>
            <w:tcW w:w="348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c </w:t>
            </w:r>
            <w:r w:rsidRPr="00824367">
              <w:rPr>
                <w:rFonts w:asciiTheme="majorBidi" w:eastAsia="Times New Roman" w:hAnsiTheme="majorBidi" w:cstheme="majorBidi"/>
                <w:sz w:val="24"/>
                <w:szCs w:val="24"/>
                <w:lang w:eastAsia="fr-FR"/>
              </w:rPr>
              <w:t>(+a,</w:t>
            </w:r>
            <w:r>
              <w:rPr>
                <w:rFonts w:asciiTheme="majorBidi" w:eastAsia="Times New Roman" w:hAnsiTheme="majorBidi" w:cstheme="majorBidi"/>
                <w:sz w:val="24"/>
                <w:szCs w:val="24"/>
                <w:lang w:eastAsia="fr-FR"/>
              </w:rPr>
              <w:t xml:space="preserve"> </w:t>
            </w:r>
            <w:r w:rsidRPr="00824367">
              <w:rPr>
                <w:rFonts w:asciiTheme="majorBidi" w:eastAsia="Times New Roman" w:hAnsiTheme="majorBidi" w:cstheme="majorBidi"/>
                <w:sz w:val="24"/>
                <w:szCs w:val="24"/>
                <w:lang w:eastAsia="fr-FR"/>
              </w:rPr>
              <w:t>o,</w:t>
            </w:r>
            <w:r>
              <w:rPr>
                <w:rFonts w:asciiTheme="majorBidi" w:eastAsia="Times New Roman" w:hAnsiTheme="majorBidi" w:cstheme="majorBidi"/>
                <w:sz w:val="24"/>
                <w:szCs w:val="24"/>
                <w:lang w:eastAsia="fr-FR"/>
              </w:rPr>
              <w:t xml:space="preserve"> </w:t>
            </w:r>
            <w:r w:rsidRPr="00824367">
              <w:rPr>
                <w:rFonts w:asciiTheme="majorBidi" w:eastAsia="Times New Roman" w:hAnsiTheme="majorBidi" w:cstheme="majorBidi"/>
                <w:sz w:val="24"/>
                <w:szCs w:val="24"/>
                <w:lang w:eastAsia="fr-FR"/>
              </w:rPr>
              <w:t>u, consonne)</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k</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q</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qu</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x</w:t>
            </w:r>
          </w:p>
          <w:p w:rsidR="0039187E" w:rsidRPr="00824367"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cc (+e, i)</w:t>
            </w:r>
          </w:p>
        </w:tc>
        <w:tc>
          <w:tcPr>
            <w:tcW w:w="307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Cacao, coup, cumin, cri</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Kilo</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cinq</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Quartier</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Texte</w:t>
            </w:r>
          </w:p>
          <w:p w:rsidR="0039187E" w:rsidRPr="00824367"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Accès</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[b]</w:t>
            </w:r>
          </w:p>
        </w:tc>
        <w:tc>
          <w:tcPr>
            <w:tcW w:w="3481" w:type="dxa"/>
          </w:tcPr>
          <w:p w:rsidR="0039187E" w:rsidRPr="00A93860" w:rsidRDefault="0039187E" w:rsidP="0039187E">
            <w:pPr>
              <w:spacing w:beforeAutospacing="1" w:after="100" w:afterAutospacing="1"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B</w:t>
            </w:r>
          </w:p>
        </w:tc>
        <w:tc>
          <w:tcPr>
            <w:tcW w:w="3071" w:type="dxa"/>
          </w:tcPr>
          <w:p w:rsidR="0039187E" w:rsidRPr="00A93860" w:rsidRDefault="0039187E" w:rsidP="0039187E">
            <w:pPr>
              <w:spacing w:before="100" w:beforeAutospacing="1" w:after="100" w:afterAutospacing="1" w:line="276" w:lineRule="auto"/>
              <w:outlineLvl w:val="2"/>
              <w:rPr>
                <w:rFonts w:asciiTheme="majorBidi" w:eastAsia="Times New Roman" w:hAnsiTheme="majorBidi" w:cstheme="majorBidi"/>
                <w:sz w:val="24"/>
                <w:szCs w:val="24"/>
                <w:lang w:eastAsia="fr-FR"/>
              </w:rPr>
            </w:pPr>
            <w:r w:rsidRPr="00A93860">
              <w:rPr>
                <w:rFonts w:asciiTheme="majorBidi" w:eastAsia="Times New Roman" w:hAnsiTheme="majorBidi" w:cstheme="majorBidi"/>
                <w:sz w:val="24"/>
                <w:szCs w:val="24"/>
                <w:lang w:eastAsia="fr-FR"/>
              </w:rPr>
              <w:t>Balade</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[d]</w:t>
            </w:r>
          </w:p>
        </w:tc>
        <w:tc>
          <w:tcPr>
            <w:tcW w:w="348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d,</w:t>
            </w:r>
          </w:p>
          <w:p w:rsidR="0039187E" w:rsidRPr="00A93860" w:rsidRDefault="0039187E" w:rsidP="0039187E">
            <w:pPr>
              <w:spacing w:line="276" w:lineRule="auto"/>
              <w:outlineLvl w:val="2"/>
              <w:rPr>
                <w:rFonts w:asciiTheme="majorBidi" w:eastAsia="Times New Roman" w:hAnsiTheme="majorBidi" w:cstheme="majorBidi"/>
                <w:sz w:val="24"/>
                <w:szCs w:val="24"/>
                <w:lang w:eastAsia="fr-FR"/>
              </w:rPr>
            </w:pPr>
            <w:r w:rsidRPr="00A93860">
              <w:rPr>
                <w:rFonts w:asciiTheme="majorBidi" w:eastAsia="Times New Roman" w:hAnsiTheme="majorBidi" w:cstheme="majorBidi"/>
                <w:sz w:val="24"/>
                <w:szCs w:val="24"/>
                <w:lang w:eastAsia="fr-FR"/>
              </w:rPr>
              <w:t>dd</w:t>
            </w:r>
          </w:p>
        </w:tc>
        <w:tc>
          <w:tcPr>
            <w:tcW w:w="307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sidRPr="00A93860">
              <w:rPr>
                <w:rFonts w:asciiTheme="majorBidi" w:eastAsia="Times New Roman" w:hAnsiTheme="majorBidi" w:cstheme="majorBidi"/>
                <w:sz w:val="24"/>
                <w:szCs w:val="24"/>
                <w:lang w:eastAsia="fr-FR"/>
              </w:rPr>
              <w:t xml:space="preserve"> Dame</w:t>
            </w:r>
          </w:p>
          <w:p w:rsidR="0039187E" w:rsidRDefault="0039187E" w:rsidP="0039187E">
            <w:pPr>
              <w:spacing w:line="276" w:lineRule="auto"/>
              <w:outlineLvl w:val="2"/>
              <w:rPr>
                <w:rFonts w:asciiTheme="majorBidi" w:eastAsia="Times New Roman" w:hAnsiTheme="majorBidi" w:cstheme="majorBidi"/>
                <w:b/>
                <w:bCs/>
                <w:sz w:val="28"/>
                <w:szCs w:val="28"/>
                <w:lang w:eastAsia="fr-FR"/>
              </w:rPr>
            </w:pPr>
            <w:r>
              <w:rPr>
                <w:rFonts w:asciiTheme="majorBidi" w:eastAsia="Times New Roman" w:hAnsiTheme="majorBidi" w:cstheme="majorBidi"/>
                <w:sz w:val="24"/>
                <w:szCs w:val="24"/>
                <w:lang w:eastAsia="fr-FR"/>
              </w:rPr>
              <w:t xml:space="preserve"> Addition</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[g]</w:t>
            </w:r>
          </w:p>
          <w:p w:rsidR="0039187E" w:rsidRPr="00BE05C4" w:rsidRDefault="0039187E" w:rsidP="0039187E">
            <w:pPr>
              <w:spacing w:line="276" w:lineRule="auto"/>
              <w:outlineLvl w:val="2"/>
              <w:rPr>
                <w:rFonts w:asciiTheme="majorBidi" w:eastAsia="Times New Roman" w:hAnsiTheme="majorBidi" w:cstheme="majorBidi"/>
                <w:b/>
                <w:bCs/>
                <w:sz w:val="24"/>
                <w:szCs w:val="24"/>
                <w:lang w:eastAsia="fr-FR"/>
              </w:rPr>
            </w:pPr>
          </w:p>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[gz]</w:t>
            </w:r>
          </w:p>
        </w:tc>
        <w:tc>
          <w:tcPr>
            <w:tcW w:w="348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sidRPr="00A93860">
              <w:rPr>
                <w:rFonts w:asciiTheme="majorBidi" w:eastAsia="Times New Roman" w:hAnsiTheme="majorBidi" w:cstheme="majorBidi"/>
                <w:sz w:val="24"/>
                <w:szCs w:val="24"/>
                <w:lang w:eastAsia="fr-FR"/>
              </w:rPr>
              <w:t>g(+a, o, u, consonne)</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gu(+e, i)</w:t>
            </w:r>
          </w:p>
          <w:p w:rsidR="0039187E" w:rsidRPr="00A93860"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x</w:t>
            </w:r>
          </w:p>
        </w:tc>
        <w:tc>
          <w:tcPr>
            <w:tcW w:w="307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Gare,</w:t>
            </w:r>
            <w:r w:rsidRPr="00A93860">
              <w:rPr>
                <w:rFonts w:asciiTheme="majorBidi" w:eastAsia="Times New Roman" w:hAnsiTheme="majorBidi" w:cstheme="majorBidi"/>
                <w:sz w:val="24"/>
                <w:szCs w:val="24"/>
                <w:lang w:eastAsia="fr-FR"/>
              </w:rPr>
              <w:t xml:space="preserve"> gomme,</w:t>
            </w:r>
            <w:r>
              <w:rPr>
                <w:rFonts w:asciiTheme="majorBidi" w:eastAsia="Times New Roman" w:hAnsiTheme="majorBidi" w:cstheme="majorBidi"/>
                <w:sz w:val="24"/>
                <w:szCs w:val="24"/>
                <w:lang w:eastAsia="fr-FR"/>
              </w:rPr>
              <w:t xml:space="preserve"> figure, gros</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w:t>
            </w:r>
            <w:r w:rsidRPr="00A93860">
              <w:rPr>
                <w:rFonts w:asciiTheme="majorBidi" w:eastAsia="Times New Roman" w:hAnsiTheme="majorBidi" w:cstheme="majorBidi"/>
                <w:sz w:val="24"/>
                <w:szCs w:val="24"/>
                <w:lang w:eastAsia="fr-FR"/>
              </w:rPr>
              <w:t>bague</w:t>
            </w:r>
            <w:r>
              <w:rPr>
                <w:rFonts w:asciiTheme="majorBidi" w:eastAsia="Times New Roman" w:hAnsiTheme="majorBidi" w:cstheme="majorBidi"/>
                <w:sz w:val="24"/>
                <w:szCs w:val="24"/>
                <w:lang w:eastAsia="fr-FR"/>
              </w:rPr>
              <w:t>, guide</w:t>
            </w:r>
          </w:p>
          <w:p w:rsidR="0039187E" w:rsidRPr="0053050A"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exercice</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[l]</w:t>
            </w:r>
          </w:p>
        </w:tc>
        <w:tc>
          <w:tcPr>
            <w:tcW w:w="3481" w:type="dxa"/>
          </w:tcPr>
          <w:p w:rsidR="0039187E" w:rsidRPr="006B0642" w:rsidRDefault="0039187E" w:rsidP="0039187E">
            <w:pPr>
              <w:spacing w:after="100" w:afterAutospacing="1"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L, </w:t>
            </w:r>
            <w:r w:rsidRPr="006B0642">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l</w:t>
            </w:r>
            <w:r w:rsidRPr="006B0642">
              <w:rPr>
                <w:rFonts w:asciiTheme="majorBidi" w:eastAsia="Times New Roman" w:hAnsiTheme="majorBidi" w:cstheme="majorBidi"/>
                <w:sz w:val="24"/>
                <w:szCs w:val="24"/>
                <w:lang w:eastAsia="fr-FR"/>
              </w:rPr>
              <w:t>l</w:t>
            </w:r>
          </w:p>
        </w:tc>
        <w:tc>
          <w:tcPr>
            <w:tcW w:w="3071" w:type="dxa"/>
          </w:tcPr>
          <w:p w:rsidR="0039187E" w:rsidRPr="006B0642" w:rsidRDefault="0039187E" w:rsidP="0039187E">
            <w:pPr>
              <w:spacing w:after="100" w:afterAutospacing="1"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Lire, mille</w:t>
            </w:r>
            <w:r w:rsidRPr="006B0642">
              <w:rPr>
                <w:rFonts w:asciiTheme="majorBidi" w:eastAsia="Times New Roman" w:hAnsiTheme="majorBidi" w:cstheme="majorBidi"/>
                <w:sz w:val="24"/>
                <w:szCs w:val="24"/>
                <w:lang w:eastAsia="fr-FR"/>
              </w:rPr>
              <w:t xml:space="preserve">  </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[m]</w:t>
            </w:r>
          </w:p>
        </w:tc>
        <w:tc>
          <w:tcPr>
            <w:tcW w:w="3481" w:type="dxa"/>
          </w:tcPr>
          <w:p w:rsidR="0039187E" w:rsidRPr="006B0642" w:rsidRDefault="0039187E" w:rsidP="0039187E">
            <w:pPr>
              <w:spacing w:after="100" w:afterAutospacing="1"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M, m</w:t>
            </w:r>
            <w:r w:rsidRPr="006B0642">
              <w:rPr>
                <w:rFonts w:asciiTheme="majorBidi" w:eastAsia="Times New Roman" w:hAnsiTheme="majorBidi" w:cstheme="majorBidi"/>
                <w:sz w:val="24"/>
                <w:szCs w:val="24"/>
                <w:lang w:eastAsia="fr-FR"/>
              </w:rPr>
              <w:t>m</w:t>
            </w:r>
          </w:p>
        </w:tc>
        <w:tc>
          <w:tcPr>
            <w:tcW w:w="3071" w:type="dxa"/>
          </w:tcPr>
          <w:p w:rsidR="0039187E" w:rsidRPr="006B0642" w:rsidRDefault="0039187E" w:rsidP="0039187E">
            <w:pPr>
              <w:spacing w:after="100" w:afterAutospacing="1"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Maçon, pomme</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[n]</w:t>
            </w:r>
          </w:p>
        </w:tc>
        <w:tc>
          <w:tcPr>
            <w:tcW w:w="3481" w:type="dxa"/>
          </w:tcPr>
          <w:p w:rsidR="0039187E" w:rsidRPr="006B0642" w:rsidRDefault="0039187E" w:rsidP="0039187E">
            <w:pPr>
              <w:spacing w:after="100" w:afterAutospacing="1"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N,  nn</w:t>
            </w:r>
          </w:p>
        </w:tc>
        <w:tc>
          <w:tcPr>
            <w:tcW w:w="3071" w:type="dxa"/>
          </w:tcPr>
          <w:p w:rsidR="0039187E" w:rsidRPr="006B0642" w:rsidRDefault="0039187E" w:rsidP="0039187E">
            <w:pPr>
              <w:spacing w:after="100" w:afterAutospacing="1"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Animal, c</w:t>
            </w:r>
            <w:r w:rsidRPr="006B0642">
              <w:rPr>
                <w:rFonts w:asciiTheme="majorBidi" w:eastAsia="Times New Roman" w:hAnsiTheme="majorBidi" w:cstheme="majorBidi"/>
                <w:sz w:val="24"/>
                <w:szCs w:val="24"/>
                <w:lang w:eastAsia="fr-FR"/>
              </w:rPr>
              <w:t>olonne</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[v]</w:t>
            </w:r>
          </w:p>
        </w:tc>
        <w:tc>
          <w:tcPr>
            <w:tcW w:w="3481" w:type="dxa"/>
          </w:tcPr>
          <w:p w:rsidR="0039187E" w:rsidRPr="006B0642" w:rsidRDefault="0039187E" w:rsidP="0039187E">
            <w:pPr>
              <w:spacing w:after="100" w:afterAutospacing="1"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 v, </w:t>
            </w:r>
            <w:r w:rsidRPr="006B0642">
              <w:rPr>
                <w:rFonts w:asciiTheme="majorBidi" w:eastAsia="Times New Roman" w:hAnsiTheme="majorBidi" w:cstheme="majorBidi"/>
                <w:sz w:val="24"/>
                <w:szCs w:val="24"/>
                <w:lang w:eastAsia="fr-FR"/>
              </w:rPr>
              <w:t>w</w:t>
            </w:r>
          </w:p>
        </w:tc>
        <w:tc>
          <w:tcPr>
            <w:tcW w:w="3071" w:type="dxa"/>
          </w:tcPr>
          <w:p w:rsidR="0039187E" w:rsidRPr="006B0642" w:rsidRDefault="0039187E" w:rsidP="0039187E">
            <w:pPr>
              <w:spacing w:after="100" w:afterAutospacing="1" w:line="360"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Vole,  w</w:t>
            </w:r>
            <w:r w:rsidRPr="006B0642">
              <w:rPr>
                <w:rFonts w:asciiTheme="majorBidi" w:eastAsia="Times New Roman" w:hAnsiTheme="majorBidi" w:cstheme="majorBidi"/>
                <w:sz w:val="24"/>
                <w:szCs w:val="24"/>
                <w:lang w:eastAsia="fr-FR"/>
              </w:rPr>
              <w:t>agon</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[f]</w:t>
            </w:r>
          </w:p>
        </w:tc>
        <w:tc>
          <w:tcPr>
            <w:tcW w:w="348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sidRPr="006B0642">
              <w:rPr>
                <w:rFonts w:asciiTheme="majorBidi" w:eastAsia="Times New Roman" w:hAnsiTheme="majorBidi" w:cstheme="majorBidi"/>
                <w:sz w:val="24"/>
                <w:szCs w:val="24"/>
                <w:lang w:eastAsia="fr-FR"/>
              </w:rPr>
              <w:t xml:space="preserve">f, </w:t>
            </w:r>
            <w:r>
              <w:rPr>
                <w:rFonts w:asciiTheme="majorBidi" w:eastAsia="Times New Roman" w:hAnsiTheme="majorBidi" w:cstheme="majorBidi"/>
                <w:sz w:val="24"/>
                <w:szCs w:val="24"/>
                <w:lang w:eastAsia="fr-FR"/>
              </w:rPr>
              <w:t>ff</w:t>
            </w:r>
          </w:p>
          <w:p w:rsidR="0039187E" w:rsidRPr="006B0642" w:rsidRDefault="0039187E" w:rsidP="0039187E">
            <w:pPr>
              <w:spacing w:line="276" w:lineRule="auto"/>
              <w:outlineLvl w:val="2"/>
              <w:rPr>
                <w:rFonts w:asciiTheme="majorBidi" w:eastAsia="Times New Roman" w:hAnsiTheme="majorBidi" w:cstheme="majorBidi"/>
                <w:sz w:val="24"/>
                <w:szCs w:val="24"/>
                <w:lang w:eastAsia="fr-FR"/>
              </w:rPr>
            </w:pPr>
            <w:r w:rsidRPr="006B0642">
              <w:rPr>
                <w:rFonts w:asciiTheme="majorBidi" w:eastAsia="Times New Roman" w:hAnsiTheme="majorBidi" w:cstheme="majorBidi"/>
                <w:sz w:val="24"/>
                <w:szCs w:val="24"/>
                <w:lang w:eastAsia="fr-FR"/>
              </w:rPr>
              <w:t>ph</w:t>
            </w:r>
          </w:p>
        </w:tc>
        <w:tc>
          <w:tcPr>
            <w:tcW w:w="307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Fruit, affaire</w:t>
            </w:r>
          </w:p>
          <w:p w:rsidR="0039187E" w:rsidRPr="006B0642" w:rsidRDefault="0039187E" w:rsidP="0039187E">
            <w:pPr>
              <w:spacing w:line="276" w:lineRule="auto"/>
              <w:outlineLvl w:val="2"/>
              <w:rPr>
                <w:rFonts w:asciiTheme="majorBidi" w:eastAsia="Times New Roman" w:hAnsiTheme="majorBidi" w:cstheme="majorBidi"/>
                <w:sz w:val="24"/>
                <w:szCs w:val="24"/>
                <w:lang w:eastAsia="fr-FR"/>
              </w:rPr>
            </w:pPr>
            <w:r w:rsidRPr="006B0642">
              <w:rPr>
                <w:rFonts w:asciiTheme="majorBidi" w:eastAsia="Times New Roman" w:hAnsiTheme="majorBidi" w:cstheme="majorBidi"/>
                <w:sz w:val="24"/>
                <w:szCs w:val="24"/>
                <w:lang w:eastAsia="fr-FR"/>
              </w:rPr>
              <w:t xml:space="preserve"> Physique</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[ɲ]</w:t>
            </w:r>
          </w:p>
        </w:tc>
        <w:tc>
          <w:tcPr>
            <w:tcW w:w="3481" w:type="dxa"/>
          </w:tcPr>
          <w:p w:rsidR="0039187E" w:rsidRPr="00006865" w:rsidRDefault="0039187E" w:rsidP="0039187E">
            <w:pPr>
              <w:spacing w:beforeAutospacing="1" w:after="100" w:afterAutospacing="1"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G</w:t>
            </w:r>
            <w:r w:rsidRPr="00006865">
              <w:rPr>
                <w:rFonts w:asciiTheme="majorBidi" w:eastAsia="Times New Roman" w:hAnsiTheme="majorBidi" w:cstheme="majorBidi"/>
                <w:sz w:val="24"/>
                <w:szCs w:val="24"/>
                <w:lang w:eastAsia="fr-FR"/>
              </w:rPr>
              <w:t>n</w:t>
            </w:r>
          </w:p>
        </w:tc>
        <w:tc>
          <w:tcPr>
            <w:tcW w:w="3071" w:type="dxa"/>
          </w:tcPr>
          <w:p w:rsidR="0039187E" w:rsidRDefault="0039187E" w:rsidP="0039187E">
            <w:pPr>
              <w:spacing w:before="100" w:beforeAutospacing="1" w:after="100" w:afterAutospacing="1"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 xml:space="preserve">Signe, </w:t>
            </w:r>
            <w:r>
              <w:rPr>
                <w:rFonts w:asciiTheme="majorBidi" w:eastAsia="Times New Roman" w:hAnsiTheme="majorBidi" w:cstheme="majorBidi"/>
                <w:sz w:val="24"/>
                <w:szCs w:val="24"/>
                <w:lang w:eastAsia="fr-FR"/>
              </w:rPr>
              <w:t>champignon</w:t>
            </w:r>
          </w:p>
          <w:p w:rsidR="0039187E" w:rsidRPr="00006865" w:rsidRDefault="0039187E" w:rsidP="0039187E">
            <w:pPr>
              <w:spacing w:before="100" w:beforeAutospacing="1" w:after="100" w:afterAutospacing="1" w:line="276" w:lineRule="auto"/>
              <w:outlineLvl w:val="2"/>
              <w:rPr>
                <w:rFonts w:asciiTheme="majorBidi" w:eastAsia="Times New Roman" w:hAnsiTheme="majorBidi" w:cstheme="majorBidi"/>
                <w:sz w:val="24"/>
                <w:szCs w:val="24"/>
                <w:lang w:eastAsia="fr-FR"/>
              </w:rPr>
            </w:pPr>
          </w:p>
        </w:tc>
      </w:tr>
      <w:tr w:rsidR="0039187E" w:rsidRPr="00214A69"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[ʃ]</w:t>
            </w:r>
          </w:p>
        </w:tc>
        <w:tc>
          <w:tcPr>
            <w:tcW w:w="348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Ch</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Sh</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Sch</w:t>
            </w:r>
          </w:p>
        </w:tc>
        <w:tc>
          <w:tcPr>
            <w:tcW w:w="3071" w:type="dxa"/>
          </w:tcPr>
          <w:p w:rsidR="0039187E" w:rsidRPr="00BE05C4" w:rsidRDefault="0039187E" w:rsidP="0039187E">
            <w:pPr>
              <w:spacing w:line="276" w:lineRule="auto"/>
              <w:outlineLvl w:val="2"/>
              <w:rPr>
                <w:rFonts w:asciiTheme="majorBidi" w:eastAsia="Times New Roman" w:hAnsiTheme="majorBidi" w:cstheme="majorBidi"/>
                <w:sz w:val="24"/>
                <w:szCs w:val="24"/>
                <w:lang w:val="en-US" w:eastAsia="fr-FR"/>
              </w:rPr>
            </w:pPr>
            <w:r w:rsidRPr="00BE05C4">
              <w:rPr>
                <w:rFonts w:asciiTheme="majorBidi" w:eastAsia="Times New Roman" w:hAnsiTheme="majorBidi" w:cstheme="majorBidi"/>
                <w:sz w:val="24"/>
                <w:szCs w:val="24"/>
                <w:lang w:val="en-US" w:eastAsia="fr-FR"/>
              </w:rPr>
              <w:t>Chaton, vache</w:t>
            </w:r>
          </w:p>
          <w:p w:rsidR="0039187E" w:rsidRPr="00BE05C4" w:rsidRDefault="0039187E" w:rsidP="0039187E">
            <w:pPr>
              <w:spacing w:line="276" w:lineRule="auto"/>
              <w:outlineLvl w:val="2"/>
              <w:rPr>
                <w:rFonts w:asciiTheme="majorBidi" w:eastAsia="Times New Roman" w:hAnsiTheme="majorBidi" w:cstheme="majorBidi"/>
                <w:sz w:val="24"/>
                <w:szCs w:val="24"/>
                <w:lang w:val="en-US" w:eastAsia="fr-FR"/>
              </w:rPr>
            </w:pPr>
            <w:r w:rsidRPr="00BE05C4">
              <w:rPr>
                <w:rFonts w:asciiTheme="majorBidi" w:eastAsia="Times New Roman" w:hAnsiTheme="majorBidi" w:cstheme="majorBidi"/>
                <w:sz w:val="24"/>
                <w:szCs w:val="24"/>
                <w:lang w:val="en-US" w:eastAsia="fr-FR"/>
              </w:rPr>
              <w:t>Squash, tee-shirt</w:t>
            </w:r>
          </w:p>
          <w:p w:rsidR="0039187E" w:rsidRPr="00BE05C4" w:rsidRDefault="0039187E" w:rsidP="0039187E">
            <w:pPr>
              <w:spacing w:line="276" w:lineRule="auto"/>
              <w:outlineLvl w:val="2"/>
              <w:rPr>
                <w:rFonts w:asciiTheme="majorBidi" w:eastAsia="Times New Roman" w:hAnsiTheme="majorBidi" w:cstheme="majorBidi"/>
                <w:sz w:val="24"/>
                <w:szCs w:val="24"/>
                <w:lang w:val="en-US" w:eastAsia="fr-FR"/>
              </w:rPr>
            </w:pPr>
            <w:r>
              <w:rPr>
                <w:rFonts w:asciiTheme="majorBidi" w:eastAsia="Times New Roman" w:hAnsiTheme="majorBidi" w:cstheme="majorBidi"/>
                <w:sz w:val="24"/>
                <w:szCs w:val="24"/>
                <w:lang w:val="en-US" w:eastAsia="fr-FR"/>
              </w:rPr>
              <w:t>Schemas</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[R]</w:t>
            </w:r>
          </w:p>
        </w:tc>
        <w:tc>
          <w:tcPr>
            <w:tcW w:w="3481" w:type="dxa"/>
          </w:tcPr>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r,  </w:t>
            </w:r>
            <w:r w:rsidRPr="00006865">
              <w:rPr>
                <w:rFonts w:asciiTheme="majorBidi" w:eastAsia="Times New Roman" w:hAnsiTheme="majorBidi" w:cstheme="majorBidi"/>
                <w:sz w:val="24"/>
                <w:szCs w:val="24"/>
                <w:lang w:eastAsia="fr-FR"/>
              </w:rPr>
              <w:t>rr</w:t>
            </w:r>
          </w:p>
        </w:tc>
        <w:tc>
          <w:tcPr>
            <w:tcW w:w="307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Partir,  r</w:t>
            </w:r>
            <w:r w:rsidRPr="00006865">
              <w:rPr>
                <w:rFonts w:asciiTheme="majorBidi" w:eastAsia="Times New Roman" w:hAnsiTheme="majorBidi" w:cstheme="majorBidi"/>
                <w:sz w:val="24"/>
                <w:szCs w:val="24"/>
                <w:lang w:eastAsia="fr-FR"/>
              </w:rPr>
              <w:t>attrapage</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w:t>
            </w:r>
            <w:r>
              <w:rPr>
                <w:rFonts w:asciiTheme="majorBidi" w:eastAsia="Times New Roman" w:hAnsiTheme="majorBidi" w:cstheme="majorBidi"/>
                <w:b/>
                <w:bCs/>
                <w:sz w:val="24"/>
                <w:szCs w:val="24"/>
                <w:lang w:eastAsia="fr-FR"/>
              </w:rPr>
              <w:t>ʒ</w:t>
            </w:r>
            <w:r w:rsidRPr="00BE05C4">
              <w:rPr>
                <w:rFonts w:asciiTheme="majorBidi" w:eastAsia="Times New Roman" w:hAnsiTheme="majorBidi" w:cstheme="majorBidi"/>
                <w:b/>
                <w:bCs/>
                <w:sz w:val="24"/>
                <w:szCs w:val="24"/>
                <w:lang w:eastAsia="fr-FR"/>
              </w:rPr>
              <w:t>]</w:t>
            </w:r>
          </w:p>
        </w:tc>
        <w:tc>
          <w:tcPr>
            <w:tcW w:w="3481" w:type="dxa"/>
          </w:tcPr>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J</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g(+e,i)</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ge(+a, o, u)</w:t>
            </w:r>
          </w:p>
        </w:tc>
        <w:tc>
          <w:tcPr>
            <w:tcW w:w="3071" w:type="dxa"/>
          </w:tcPr>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Jeune</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Page, </w:t>
            </w:r>
            <w:r w:rsidRPr="00006865">
              <w:rPr>
                <w:rFonts w:asciiTheme="majorBidi" w:eastAsia="Times New Roman" w:hAnsiTheme="majorBidi" w:cstheme="majorBidi"/>
                <w:sz w:val="24"/>
                <w:szCs w:val="24"/>
                <w:lang w:eastAsia="fr-FR"/>
              </w:rPr>
              <w:t>magie</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Dirigea, </w:t>
            </w:r>
            <w:r w:rsidRPr="00006865">
              <w:rPr>
                <w:rFonts w:asciiTheme="majorBidi" w:eastAsia="Times New Roman" w:hAnsiTheme="majorBidi" w:cstheme="majorBidi"/>
                <w:sz w:val="24"/>
                <w:szCs w:val="24"/>
                <w:lang w:eastAsia="fr-FR"/>
              </w:rPr>
              <w:t>pigeon</w:t>
            </w:r>
            <w:r>
              <w:rPr>
                <w:rFonts w:asciiTheme="majorBidi" w:eastAsia="Times New Roman" w:hAnsiTheme="majorBidi" w:cstheme="majorBidi"/>
                <w:sz w:val="24"/>
                <w:szCs w:val="24"/>
                <w:lang w:eastAsia="fr-FR"/>
              </w:rPr>
              <w:t xml:space="preserve">, voyageur </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[s]</w:t>
            </w:r>
          </w:p>
        </w:tc>
        <w:tc>
          <w:tcPr>
            <w:tcW w:w="3481" w:type="dxa"/>
          </w:tcPr>
          <w:p w:rsidR="0039187E" w:rsidRPr="00760486" w:rsidRDefault="0039187E" w:rsidP="0039187E">
            <w:pPr>
              <w:spacing w:line="276" w:lineRule="auto"/>
              <w:outlineLvl w:val="2"/>
              <w:rPr>
                <w:rFonts w:asciiTheme="majorBidi" w:eastAsia="Times New Roman" w:hAnsiTheme="majorBidi" w:cstheme="majorBidi"/>
                <w:sz w:val="24"/>
                <w:szCs w:val="24"/>
                <w:lang w:eastAsia="fr-FR"/>
              </w:rPr>
            </w:pPr>
            <w:r w:rsidRPr="00760486">
              <w:rPr>
                <w:rFonts w:asciiTheme="majorBidi" w:eastAsia="Times New Roman" w:hAnsiTheme="majorBidi" w:cstheme="majorBidi"/>
                <w:sz w:val="24"/>
                <w:szCs w:val="24"/>
                <w:lang w:eastAsia="fr-FR"/>
              </w:rPr>
              <w:t>S</w:t>
            </w:r>
          </w:p>
          <w:p w:rsidR="0039187E" w:rsidRPr="00760486" w:rsidRDefault="0039187E" w:rsidP="0039187E">
            <w:pPr>
              <w:spacing w:line="276" w:lineRule="auto"/>
              <w:outlineLvl w:val="2"/>
              <w:rPr>
                <w:rFonts w:asciiTheme="majorBidi" w:eastAsia="Times New Roman" w:hAnsiTheme="majorBidi" w:cstheme="majorBidi"/>
                <w:sz w:val="24"/>
                <w:szCs w:val="24"/>
                <w:lang w:eastAsia="fr-FR"/>
              </w:rPr>
            </w:pPr>
            <w:r w:rsidRPr="00760486">
              <w:rPr>
                <w:rFonts w:asciiTheme="majorBidi" w:eastAsia="Times New Roman" w:hAnsiTheme="majorBidi" w:cstheme="majorBidi"/>
                <w:sz w:val="24"/>
                <w:szCs w:val="24"/>
                <w:lang w:eastAsia="fr-FR"/>
              </w:rPr>
              <w:t>ss</w:t>
            </w:r>
          </w:p>
          <w:p w:rsidR="0039187E" w:rsidRDefault="0039187E" w:rsidP="0039187E">
            <w:pPr>
              <w:spacing w:line="276" w:lineRule="auto"/>
              <w:outlineLvl w:val="2"/>
              <w:rPr>
                <w:rFonts w:asciiTheme="majorBidi" w:eastAsia="Times New Roman" w:hAnsiTheme="majorBidi" w:cstheme="majorBidi"/>
                <w:sz w:val="24"/>
                <w:szCs w:val="24"/>
                <w:lang w:eastAsia="fr-FR"/>
              </w:rPr>
            </w:pPr>
          </w:p>
          <w:p w:rsidR="0039187E" w:rsidRDefault="0039187E" w:rsidP="0039187E">
            <w:pPr>
              <w:spacing w:line="276" w:lineRule="auto"/>
              <w:outlineLvl w:val="2"/>
              <w:rPr>
                <w:rFonts w:asciiTheme="majorBidi" w:eastAsia="Times New Roman" w:hAnsiTheme="majorBidi" w:cstheme="majorBidi"/>
                <w:sz w:val="24"/>
                <w:szCs w:val="24"/>
                <w:lang w:eastAsia="fr-FR"/>
              </w:rPr>
            </w:pPr>
          </w:p>
          <w:p w:rsidR="0039187E" w:rsidRPr="00760486" w:rsidRDefault="0039187E" w:rsidP="0039187E">
            <w:pPr>
              <w:spacing w:line="276" w:lineRule="auto"/>
              <w:outlineLvl w:val="2"/>
              <w:rPr>
                <w:rFonts w:asciiTheme="majorBidi" w:eastAsia="Times New Roman" w:hAnsiTheme="majorBidi" w:cstheme="majorBidi"/>
                <w:sz w:val="24"/>
                <w:szCs w:val="24"/>
                <w:lang w:eastAsia="fr-FR"/>
              </w:rPr>
            </w:pPr>
            <w:r w:rsidRPr="00760486">
              <w:rPr>
                <w:rFonts w:asciiTheme="majorBidi" w:eastAsia="Times New Roman" w:hAnsiTheme="majorBidi" w:cstheme="majorBidi"/>
                <w:sz w:val="24"/>
                <w:szCs w:val="24"/>
                <w:lang w:eastAsia="fr-FR"/>
              </w:rPr>
              <w:t>c(+e,i,y)</w:t>
            </w:r>
          </w:p>
          <w:p w:rsidR="0039187E" w:rsidRPr="00760486" w:rsidRDefault="0039187E" w:rsidP="0039187E">
            <w:pPr>
              <w:spacing w:line="276" w:lineRule="auto"/>
              <w:outlineLvl w:val="2"/>
              <w:rPr>
                <w:rFonts w:asciiTheme="majorBidi" w:eastAsia="Times New Roman" w:hAnsiTheme="majorBidi" w:cstheme="majorBidi"/>
                <w:sz w:val="24"/>
                <w:szCs w:val="24"/>
                <w:lang w:eastAsia="fr-FR"/>
              </w:rPr>
            </w:pPr>
          </w:p>
          <w:p w:rsidR="0039187E" w:rsidRPr="00760486" w:rsidRDefault="0039187E" w:rsidP="0039187E">
            <w:pPr>
              <w:spacing w:line="276" w:lineRule="auto"/>
              <w:outlineLvl w:val="2"/>
              <w:rPr>
                <w:rFonts w:asciiTheme="majorBidi" w:eastAsia="Times New Roman" w:hAnsiTheme="majorBidi" w:cstheme="majorBidi"/>
                <w:sz w:val="24"/>
                <w:szCs w:val="24"/>
                <w:lang w:eastAsia="fr-FR"/>
              </w:rPr>
            </w:pPr>
          </w:p>
          <w:p w:rsidR="0039187E" w:rsidRPr="00760486" w:rsidRDefault="0039187E" w:rsidP="0039187E">
            <w:pPr>
              <w:spacing w:line="276" w:lineRule="auto"/>
              <w:outlineLvl w:val="2"/>
              <w:rPr>
                <w:rFonts w:asciiTheme="majorBidi" w:eastAsia="Times New Roman" w:hAnsiTheme="majorBidi" w:cstheme="majorBidi"/>
                <w:sz w:val="24"/>
                <w:szCs w:val="24"/>
                <w:lang w:eastAsia="fr-FR"/>
              </w:rPr>
            </w:pPr>
            <w:r w:rsidRPr="00760486">
              <w:rPr>
                <w:rFonts w:asciiTheme="majorBidi" w:eastAsia="Times New Roman" w:hAnsiTheme="majorBidi" w:cstheme="majorBidi"/>
                <w:sz w:val="24"/>
                <w:szCs w:val="24"/>
                <w:lang w:eastAsia="fr-FR"/>
              </w:rPr>
              <w:t>ç</w:t>
            </w:r>
          </w:p>
          <w:p w:rsidR="0039187E" w:rsidRPr="00760486" w:rsidRDefault="0039187E" w:rsidP="0039187E">
            <w:pPr>
              <w:spacing w:line="276" w:lineRule="auto"/>
              <w:outlineLvl w:val="2"/>
              <w:rPr>
                <w:rFonts w:asciiTheme="majorBidi" w:eastAsia="Times New Roman" w:hAnsiTheme="majorBidi" w:cstheme="majorBidi"/>
                <w:sz w:val="24"/>
                <w:szCs w:val="24"/>
                <w:lang w:eastAsia="fr-FR"/>
              </w:rPr>
            </w:pPr>
            <w:r w:rsidRPr="00760486">
              <w:rPr>
                <w:rFonts w:asciiTheme="majorBidi" w:eastAsia="Times New Roman" w:hAnsiTheme="majorBidi" w:cstheme="majorBidi"/>
                <w:sz w:val="24"/>
                <w:szCs w:val="24"/>
                <w:lang w:eastAsia="fr-FR"/>
              </w:rPr>
              <w:t>sc</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t+ie</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t+on</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x</w:t>
            </w:r>
          </w:p>
        </w:tc>
        <w:tc>
          <w:tcPr>
            <w:tcW w:w="3071" w:type="dxa"/>
          </w:tcPr>
          <w:p w:rsidR="0039187E"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lastRenderedPageBreak/>
              <w:t>Sud, plus</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Poisson</w:t>
            </w:r>
          </w:p>
          <w:p w:rsidR="0039187E" w:rsidRDefault="0039187E" w:rsidP="0039187E">
            <w:pPr>
              <w:spacing w:line="276" w:lineRule="auto"/>
              <w:outlineLvl w:val="2"/>
              <w:rPr>
                <w:rFonts w:asciiTheme="majorBidi" w:eastAsia="Times New Roman" w:hAnsiTheme="majorBidi" w:cstheme="majorBidi"/>
                <w:sz w:val="24"/>
                <w:szCs w:val="24"/>
                <w:lang w:eastAsia="fr-FR"/>
              </w:rPr>
            </w:pP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Cela</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Merci</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cygne</w:t>
            </w:r>
          </w:p>
          <w:p w:rsidR="0039187E" w:rsidRDefault="0039187E" w:rsidP="0039187E">
            <w:pPr>
              <w:spacing w:line="276" w:lineRule="auto"/>
              <w:outlineLvl w:val="2"/>
              <w:rPr>
                <w:rFonts w:asciiTheme="majorBidi" w:eastAsia="Times New Roman" w:hAnsiTheme="majorBidi" w:cstheme="majorBidi"/>
                <w:sz w:val="24"/>
                <w:szCs w:val="24"/>
                <w:lang w:eastAsia="fr-FR"/>
              </w:rPr>
            </w:pP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Leçon </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scie</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patient</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tentation</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dix</w:t>
            </w:r>
          </w:p>
        </w:tc>
      </w:tr>
      <w:tr w:rsidR="0039187E" w:rsidTr="0039187E">
        <w:tc>
          <w:tcPr>
            <w:tcW w:w="2126" w:type="dxa"/>
          </w:tcPr>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lastRenderedPageBreak/>
              <w:t>[z]</w:t>
            </w:r>
          </w:p>
        </w:tc>
        <w:tc>
          <w:tcPr>
            <w:tcW w:w="3481" w:type="dxa"/>
          </w:tcPr>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 </w:t>
            </w:r>
            <w:r>
              <w:rPr>
                <w:rFonts w:asciiTheme="majorBidi" w:eastAsia="Times New Roman" w:hAnsiTheme="majorBidi" w:cstheme="majorBidi"/>
                <w:sz w:val="24"/>
                <w:szCs w:val="24"/>
                <w:lang w:eastAsia="fr-FR"/>
              </w:rPr>
              <w:t>s</w:t>
            </w:r>
            <w:r w:rsidRPr="00006865">
              <w:rPr>
                <w:rFonts w:asciiTheme="majorBidi" w:eastAsia="Times New Roman" w:hAnsiTheme="majorBidi" w:cstheme="majorBidi"/>
                <w:sz w:val="24"/>
                <w:szCs w:val="24"/>
                <w:lang w:eastAsia="fr-FR"/>
              </w:rPr>
              <w:t> » entre 2 voyelles</w:t>
            </w:r>
          </w:p>
          <w:p w:rsidR="0039187E" w:rsidRDefault="0039187E" w:rsidP="0039187E">
            <w:pPr>
              <w:spacing w:line="276" w:lineRule="auto"/>
              <w:outlineLvl w:val="2"/>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z</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x</w:t>
            </w:r>
          </w:p>
        </w:tc>
        <w:tc>
          <w:tcPr>
            <w:tcW w:w="3071" w:type="dxa"/>
          </w:tcPr>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Losange</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Zèbre</w:t>
            </w:r>
          </w:p>
          <w:p w:rsidR="0039187E" w:rsidRPr="00006865" w:rsidRDefault="0039187E" w:rsidP="0039187E">
            <w:pPr>
              <w:spacing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Deuxième</w:t>
            </w:r>
          </w:p>
        </w:tc>
      </w:tr>
      <w:tr w:rsidR="0039187E" w:rsidTr="0039187E">
        <w:trPr>
          <w:trHeight w:val="404"/>
        </w:trPr>
        <w:tc>
          <w:tcPr>
            <w:tcW w:w="2126" w:type="dxa"/>
          </w:tcPr>
          <w:p w:rsidR="0039187E" w:rsidRDefault="0039187E" w:rsidP="0039187E">
            <w:pPr>
              <w:spacing w:line="276" w:lineRule="auto"/>
              <w:jc w:val="center"/>
              <w:outlineLvl w:val="2"/>
              <w:rPr>
                <w:rFonts w:asciiTheme="majorBidi" w:eastAsia="Times New Roman" w:hAnsiTheme="majorBidi" w:cstheme="majorBidi"/>
                <w:b/>
                <w:bCs/>
                <w:sz w:val="24"/>
                <w:szCs w:val="24"/>
                <w:lang w:eastAsia="fr-FR"/>
              </w:rPr>
            </w:pPr>
          </w:p>
          <w:p w:rsidR="0039187E" w:rsidRPr="00BE05C4" w:rsidRDefault="0039187E" w:rsidP="0039187E">
            <w:pPr>
              <w:spacing w:line="276" w:lineRule="auto"/>
              <w:jc w:val="center"/>
              <w:outlineLvl w:val="2"/>
              <w:rPr>
                <w:rFonts w:asciiTheme="majorBidi" w:eastAsia="Times New Roman" w:hAnsiTheme="majorBidi" w:cstheme="majorBidi"/>
                <w:b/>
                <w:bCs/>
                <w:sz w:val="24"/>
                <w:szCs w:val="24"/>
                <w:lang w:eastAsia="fr-FR"/>
              </w:rPr>
            </w:pPr>
            <w:r w:rsidRPr="00BE05C4">
              <w:rPr>
                <w:rFonts w:asciiTheme="majorBidi" w:eastAsia="Times New Roman" w:hAnsiTheme="majorBidi" w:cstheme="majorBidi"/>
                <w:b/>
                <w:bCs/>
                <w:sz w:val="24"/>
                <w:szCs w:val="24"/>
                <w:lang w:eastAsia="fr-FR"/>
              </w:rPr>
              <w:t>[ŋ]</w:t>
            </w:r>
          </w:p>
        </w:tc>
        <w:tc>
          <w:tcPr>
            <w:tcW w:w="3481" w:type="dxa"/>
          </w:tcPr>
          <w:p w:rsidR="0039187E" w:rsidRPr="00006865" w:rsidRDefault="0039187E" w:rsidP="0039187E">
            <w:pPr>
              <w:spacing w:before="240"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 ing »</w:t>
            </w:r>
          </w:p>
        </w:tc>
        <w:tc>
          <w:tcPr>
            <w:tcW w:w="3071" w:type="dxa"/>
          </w:tcPr>
          <w:p w:rsidR="0039187E" w:rsidRPr="00006865" w:rsidRDefault="0039187E" w:rsidP="0039187E">
            <w:pPr>
              <w:spacing w:before="240" w:line="276" w:lineRule="auto"/>
              <w:outlineLvl w:val="2"/>
              <w:rPr>
                <w:rFonts w:asciiTheme="majorBidi" w:eastAsia="Times New Roman" w:hAnsiTheme="majorBidi" w:cstheme="majorBidi"/>
                <w:sz w:val="24"/>
                <w:szCs w:val="24"/>
                <w:lang w:eastAsia="fr-FR"/>
              </w:rPr>
            </w:pPr>
            <w:r w:rsidRPr="00006865">
              <w:rPr>
                <w:rFonts w:asciiTheme="majorBidi" w:eastAsia="Times New Roman" w:hAnsiTheme="majorBidi" w:cstheme="majorBidi"/>
                <w:sz w:val="24"/>
                <w:szCs w:val="24"/>
                <w:lang w:eastAsia="fr-FR"/>
              </w:rPr>
              <w:t>Park</w:t>
            </w:r>
            <w:r w:rsidRPr="00AC7CB5">
              <w:rPr>
                <w:rFonts w:asciiTheme="majorBidi" w:eastAsia="Times New Roman" w:hAnsiTheme="majorBidi" w:cstheme="majorBidi"/>
                <w:b/>
                <w:bCs/>
                <w:sz w:val="24"/>
                <w:szCs w:val="24"/>
                <w:lang w:eastAsia="fr-FR"/>
              </w:rPr>
              <w:t>ing</w:t>
            </w:r>
          </w:p>
        </w:tc>
      </w:tr>
    </w:tbl>
    <w:p w:rsidR="0039187E" w:rsidRDefault="0039187E" w:rsidP="0039187E">
      <w:pPr>
        <w:spacing w:after="0"/>
      </w:pPr>
    </w:p>
    <w:p w:rsidR="00D8233E" w:rsidRDefault="0039187E" w:rsidP="0039187E">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2"/>
        <w:rPr>
          <w:rFonts w:asciiTheme="majorBidi" w:eastAsia="Times New Roman" w:hAnsiTheme="majorBidi" w:cstheme="majorBidi"/>
          <w:b/>
          <w:bCs/>
          <w:sz w:val="28"/>
          <w:szCs w:val="28"/>
          <w:u w:val="single"/>
          <w:lang w:eastAsia="fr-FR"/>
        </w:rPr>
      </w:pPr>
      <w:r>
        <w:rPr>
          <w:rFonts w:asciiTheme="majorBidi" w:eastAsia="Times New Roman" w:hAnsiTheme="majorBidi" w:cstheme="majorBidi"/>
          <w:b/>
          <w:bCs/>
          <w:sz w:val="28"/>
          <w:szCs w:val="28"/>
          <w:u w:val="single"/>
          <w:lang w:eastAsia="fr-FR"/>
        </w:rPr>
        <w:t>Chapitre 4</w:t>
      </w:r>
    </w:p>
    <w:p w:rsidR="0039187E" w:rsidRDefault="0039187E" w:rsidP="00D8233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Theme="majorBidi" w:eastAsia="Times New Roman" w:hAnsiTheme="majorBidi" w:cstheme="majorBidi"/>
          <w:b/>
          <w:bCs/>
          <w:sz w:val="28"/>
          <w:szCs w:val="28"/>
          <w:u w:val="single"/>
          <w:lang w:eastAsia="fr-FR"/>
        </w:rPr>
      </w:pPr>
      <w:r w:rsidRPr="0039187E">
        <w:rPr>
          <w:rFonts w:asciiTheme="majorBidi" w:eastAsia="Times New Roman" w:hAnsiTheme="majorBidi" w:cstheme="majorBidi"/>
          <w:b/>
          <w:bCs/>
          <w:sz w:val="28"/>
          <w:szCs w:val="28"/>
          <w:u w:val="single"/>
          <w:lang w:eastAsia="fr-FR"/>
        </w:rPr>
        <w:t>CARACTERISATION PHONETIQUE</w:t>
      </w:r>
      <w:r>
        <w:rPr>
          <w:rFonts w:asciiTheme="majorBidi" w:eastAsia="Times New Roman" w:hAnsiTheme="majorBidi" w:cstheme="majorBidi"/>
          <w:b/>
          <w:bCs/>
          <w:sz w:val="28"/>
          <w:szCs w:val="28"/>
          <w:u w:val="single"/>
          <w:lang w:eastAsia="fr-FR"/>
        </w:rPr>
        <w:t xml:space="preserve"> </w:t>
      </w:r>
      <w:r w:rsidRPr="0039187E">
        <w:rPr>
          <w:rFonts w:asciiTheme="majorBidi" w:eastAsia="Times New Roman" w:hAnsiTheme="majorBidi" w:cstheme="majorBidi"/>
          <w:b/>
          <w:bCs/>
          <w:sz w:val="28"/>
          <w:szCs w:val="28"/>
          <w:u w:val="single"/>
          <w:lang w:eastAsia="fr-FR"/>
        </w:rPr>
        <w:t>DES SONS FRANÇAIS</w:t>
      </w:r>
    </w:p>
    <w:p w:rsidR="0039187E" w:rsidRPr="0039187E" w:rsidRDefault="0039187E" w:rsidP="0039187E">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2"/>
        <w:rPr>
          <w:rFonts w:asciiTheme="majorBidi" w:eastAsia="Times New Roman" w:hAnsiTheme="majorBidi" w:cstheme="majorBidi"/>
          <w:b/>
          <w:bCs/>
          <w:sz w:val="28"/>
          <w:szCs w:val="28"/>
          <w:u w:val="single"/>
          <w:lang w:eastAsia="fr-FR"/>
        </w:rPr>
      </w:pPr>
      <w:r>
        <w:rPr>
          <w:rFonts w:asciiTheme="majorBidi" w:eastAsia="Times New Roman" w:hAnsiTheme="majorBidi" w:cstheme="majorBidi"/>
          <w:b/>
          <w:bCs/>
          <w:sz w:val="28"/>
          <w:szCs w:val="28"/>
          <w:u w:val="single"/>
          <w:lang w:eastAsia="fr-FR"/>
        </w:rPr>
        <w:t>Les voyelles et les consonnes</w:t>
      </w:r>
    </w:p>
    <w:p w:rsidR="0039187E" w:rsidRDefault="0039187E" w:rsidP="004362AA">
      <w:pPr>
        <w:spacing w:after="0" w:line="360" w:lineRule="auto"/>
        <w:rPr>
          <w:rFonts w:asciiTheme="majorBidi" w:eastAsia="Times New Roman" w:hAnsiTheme="majorBidi" w:cstheme="majorBidi"/>
          <w:b/>
          <w:bCs/>
          <w:sz w:val="24"/>
          <w:szCs w:val="24"/>
          <w:lang w:eastAsia="fr-FR"/>
        </w:rPr>
      </w:pPr>
    </w:p>
    <w:p w:rsidR="004362AA" w:rsidRPr="004408E4" w:rsidRDefault="004362AA" w:rsidP="004362AA">
      <w:pPr>
        <w:spacing w:after="0" w:line="360" w:lineRule="auto"/>
        <w:rPr>
          <w:rFonts w:asciiTheme="majorBidi" w:eastAsia="Times New Roman" w:hAnsiTheme="majorBidi" w:cstheme="majorBidi"/>
          <w:b/>
          <w:bCs/>
          <w:sz w:val="24"/>
          <w:szCs w:val="24"/>
          <w:lang w:eastAsia="fr-FR"/>
        </w:rPr>
      </w:pPr>
      <w:r w:rsidRPr="004408E4">
        <w:rPr>
          <w:rFonts w:asciiTheme="majorBidi" w:eastAsia="Times New Roman" w:hAnsiTheme="majorBidi" w:cstheme="majorBidi"/>
          <w:b/>
          <w:bCs/>
          <w:sz w:val="24"/>
          <w:szCs w:val="24"/>
          <w:lang w:eastAsia="fr-FR"/>
        </w:rPr>
        <w:t>INTRODUCTION :</w:t>
      </w:r>
    </w:p>
    <w:p w:rsidR="004362AA" w:rsidRDefault="004362AA" w:rsidP="004362AA">
      <w:pPr>
        <w:spacing w:after="0"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Par phonème, nous entendons un son de la parole, une unité linguistique de deuxième articulation dénuée de sens. Les phonèmes servent à construire des unités de première articulation porteuses de sens.</w:t>
      </w:r>
    </w:p>
    <w:p w:rsidR="004362AA" w:rsidRPr="00DD6AC3" w:rsidRDefault="004362AA" w:rsidP="004362AA">
      <w:pPr>
        <w:spacing w:line="360" w:lineRule="auto"/>
        <w:jc w:val="both"/>
        <w:rPr>
          <w:rFonts w:asciiTheme="majorBidi" w:eastAsia="Times New Roman" w:hAnsiTheme="majorBidi" w:cstheme="majorBidi"/>
          <w:sz w:val="24"/>
          <w:szCs w:val="24"/>
          <w:lang w:eastAsia="fr-FR"/>
        </w:rPr>
      </w:pPr>
      <w:r w:rsidRPr="00DD6AC3">
        <w:rPr>
          <w:rFonts w:asciiTheme="majorBidi" w:eastAsia="Times New Roman" w:hAnsiTheme="majorBidi" w:cstheme="majorBidi"/>
          <w:sz w:val="24"/>
          <w:szCs w:val="24"/>
          <w:lang w:eastAsia="fr-FR"/>
        </w:rPr>
        <w:t>Le système phonologique français est composé de 36 phonèmes</w:t>
      </w:r>
      <w:r>
        <w:rPr>
          <w:rFonts w:asciiTheme="majorBidi" w:eastAsia="Times New Roman" w:hAnsiTheme="majorBidi" w:cstheme="majorBidi"/>
          <w:sz w:val="24"/>
          <w:szCs w:val="24"/>
          <w:lang w:eastAsia="fr-FR"/>
        </w:rPr>
        <w:t> :</w:t>
      </w:r>
    </w:p>
    <w:p w:rsidR="004362AA" w:rsidRPr="00DD6AC3" w:rsidRDefault="004362AA" w:rsidP="004362AA">
      <w:pPr>
        <w:spacing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w:t>
      </w:r>
      <w:r w:rsidRPr="00DD6AC3">
        <w:rPr>
          <w:rFonts w:asciiTheme="majorBidi" w:eastAsia="Times New Roman" w:hAnsiTheme="majorBidi" w:cstheme="majorBidi"/>
          <w:sz w:val="24"/>
          <w:szCs w:val="24"/>
          <w:lang w:eastAsia="fr-FR"/>
        </w:rPr>
        <w:t>17 sont dits consonantiques; ils mettent en jeu les 20 consonnes de l’alphabet</w:t>
      </w:r>
      <w:r>
        <w:rPr>
          <w:rFonts w:asciiTheme="majorBidi" w:eastAsia="Times New Roman" w:hAnsiTheme="majorBidi" w:cstheme="majorBidi"/>
          <w:sz w:val="24"/>
          <w:szCs w:val="24"/>
          <w:lang w:eastAsia="fr-FR"/>
        </w:rPr>
        <w:t>.</w:t>
      </w:r>
    </w:p>
    <w:p w:rsidR="004362AA" w:rsidRPr="00DD6AC3" w:rsidRDefault="004362AA" w:rsidP="004362AA">
      <w:pPr>
        <w:spacing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w:t>
      </w:r>
      <w:r w:rsidRPr="00DD6AC3">
        <w:rPr>
          <w:rFonts w:asciiTheme="majorBidi" w:eastAsia="Times New Roman" w:hAnsiTheme="majorBidi" w:cstheme="majorBidi"/>
          <w:sz w:val="24"/>
          <w:szCs w:val="24"/>
          <w:lang w:eastAsia="fr-FR"/>
        </w:rPr>
        <w:t>16 sont dits vocaliques; ils mettent en jeu les 6 voyelles de l’alphabet</w:t>
      </w:r>
    </w:p>
    <w:p w:rsidR="004362AA" w:rsidRPr="00DD6AC3" w:rsidRDefault="004362AA" w:rsidP="004362AA">
      <w:pPr>
        <w:spacing w:line="360" w:lineRule="auto"/>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w:t>
      </w:r>
      <w:r w:rsidRPr="00DD6AC3">
        <w:rPr>
          <w:rFonts w:asciiTheme="majorBidi" w:eastAsia="Times New Roman" w:hAnsiTheme="majorBidi" w:cstheme="majorBidi"/>
          <w:sz w:val="24"/>
          <w:szCs w:val="24"/>
          <w:lang w:eastAsia="fr-FR"/>
        </w:rPr>
        <w:t>3 sont intermédiaires et appelés semi-consonantiques ou semi-vocaliques.</w:t>
      </w:r>
    </w:p>
    <w:p w:rsidR="004362AA" w:rsidRPr="003A0E57" w:rsidRDefault="004362AA" w:rsidP="004362AA">
      <w:pPr>
        <w:autoSpaceDE w:val="0"/>
        <w:autoSpaceDN w:val="0"/>
        <w:adjustRightInd w:val="0"/>
        <w:spacing w:after="0" w:line="360" w:lineRule="auto"/>
        <w:ind w:firstLine="284"/>
        <w:jc w:val="both"/>
        <w:rPr>
          <w:rFonts w:asciiTheme="majorBidi" w:eastAsia="Times New Roman" w:hAnsiTheme="majorBidi" w:cstheme="majorBidi"/>
          <w:b/>
          <w:bCs/>
          <w:sz w:val="24"/>
          <w:szCs w:val="24"/>
          <w:lang w:eastAsia="fr-FR"/>
        </w:rPr>
      </w:pPr>
      <w:r w:rsidRPr="003A0E57">
        <w:rPr>
          <w:rFonts w:asciiTheme="majorBidi" w:hAnsiTheme="majorBidi" w:cstheme="majorBidi"/>
          <w:b/>
          <w:bCs/>
          <w:sz w:val="24"/>
          <w:szCs w:val="24"/>
        </w:rPr>
        <w:t>I. LES</w:t>
      </w:r>
      <w:r w:rsidRPr="003A0E57">
        <w:rPr>
          <w:rFonts w:asciiTheme="majorBidi" w:eastAsia="Times New Roman" w:hAnsiTheme="majorBidi" w:cstheme="majorBidi"/>
          <w:b/>
          <w:bCs/>
          <w:sz w:val="24"/>
          <w:szCs w:val="24"/>
          <w:lang w:eastAsia="fr-FR"/>
        </w:rPr>
        <w:t xml:space="preserve">  VOYELLES</w:t>
      </w:r>
    </w:p>
    <w:p w:rsidR="004362AA" w:rsidRPr="009F0C76" w:rsidRDefault="004362AA" w:rsidP="004362AA">
      <w:pPr>
        <w:autoSpaceDE w:val="0"/>
        <w:autoSpaceDN w:val="0"/>
        <w:adjustRightInd w:val="0"/>
        <w:spacing w:after="0" w:line="360" w:lineRule="auto"/>
        <w:ind w:firstLine="284"/>
        <w:jc w:val="both"/>
        <w:rPr>
          <w:rFonts w:asciiTheme="majorBidi" w:hAnsiTheme="majorBidi" w:cstheme="majorBidi"/>
          <w:b/>
          <w:bCs/>
          <w:sz w:val="24"/>
          <w:szCs w:val="24"/>
          <w:u w:val="single"/>
        </w:rPr>
      </w:pPr>
    </w:p>
    <w:p w:rsidR="004362AA" w:rsidRPr="003A0E57" w:rsidRDefault="004362AA" w:rsidP="004362AA">
      <w:pPr>
        <w:autoSpaceDE w:val="0"/>
        <w:autoSpaceDN w:val="0"/>
        <w:adjustRightInd w:val="0"/>
        <w:spacing w:after="0" w:line="240" w:lineRule="auto"/>
        <w:ind w:left="284" w:hanging="284"/>
        <w:jc w:val="both"/>
        <w:rPr>
          <w:rFonts w:asciiTheme="majorBidi" w:eastAsia="Times New Roman" w:hAnsiTheme="majorBidi" w:cstheme="majorBidi"/>
          <w:b/>
          <w:bCs/>
          <w:sz w:val="24"/>
          <w:szCs w:val="24"/>
          <w:lang w:eastAsia="fr-FR"/>
        </w:rPr>
      </w:pPr>
      <w:r w:rsidRPr="003A0E57">
        <w:rPr>
          <w:rFonts w:asciiTheme="majorBidi" w:eastAsia="Times New Roman" w:hAnsiTheme="majorBidi" w:cstheme="majorBidi"/>
          <w:b/>
          <w:bCs/>
          <w:sz w:val="24"/>
          <w:szCs w:val="24"/>
          <w:lang w:eastAsia="fr-FR"/>
        </w:rPr>
        <w:t>I.1 Définition</w:t>
      </w:r>
    </w:p>
    <w:p w:rsidR="004362AA" w:rsidRPr="00955A01" w:rsidRDefault="004362AA" w:rsidP="004362AA">
      <w:pPr>
        <w:autoSpaceDE w:val="0"/>
        <w:autoSpaceDN w:val="0"/>
        <w:adjustRightInd w:val="0"/>
        <w:spacing w:after="0" w:line="240" w:lineRule="auto"/>
        <w:ind w:left="284"/>
        <w:jc w:val="both"/>
        <w:rPr>
          <w:rFonts w:ascii="Times New Roman" w:hAnsi="Times New Roman" w:cs="Times New Roman"/>
          <w:sz w:val="24"/>
          <w:szCs w:val="24"/>
        </w:rPr>
      </w:pPr>
    </w:p>
    <w:p w:rsidR="004362AA" w:rsidRDefault="004362AA" w:rsidP="004362A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 sont les voyelles la base de la langue </w:t>
      </w:r>
      <w:r w:rsidRPr="00955A01">
        <w:rPr>
          <w:rFonts w:ascii="Times New Roman" w:hAnsi="Times New Roman" w:cs="Times New Roman"/>
          <w:sz w:val="24"/>
          <w:szCs w:val="24"/>
        </w:rPr>
        <w:t xml:space="preserve"> qui donnent au français sa musicalité fine.</w:t>
      </w:r>
    </w:p>
    <w:p w:rsidR="004362AA" w:rsidRDefault="004362AA" w:rsidP="004362AA">
      <w:pPr>
        <w:spacing w:after="0" w:line="360" w:lineRule="auto"/>
        <w:jc w:val="both"/>
        <w:rPr>
          <w:rFonts w:asciiTheme="majorBidi" w:eastAsia="Times New Roman" w:hAnsiTheme="majorBidi" w:cstheme="majorBidi"/>
          <w:sz w:val="24"/>
          <w:szCs w:val="24"/>
          <w:lang w:eastAsia="fr-FR"/>
        </w:rPr>
      </w:pPr>
      <w:r w:rsidRPr="00A5403B">
        <w:rPr>
          <w:rFonts w:asciiTheme="majorBidi" w:eastAsia="Times New Roman" w:hAnsiTheme="majorBidi" w:cstheme="majorBidi"/>
          <w:sz w:val="24"/>
          <w:szCs w:val="24"/>
          <w:lang w:eastAsia="fr-FR"/>
        </w:rPr>
        <w:t>Une</w:t>
      </w:r>
      <w:r w:rsidRPr="006833FA">
        <w:rPr>
          <w:rFonts w:asciiTheme="majorBidi" w:eastAsia="Times New Roman" w:hAnsiTheme="majorBidi" w:cstheme="majorBidi"/>
          <w:sz w:val="24"/>
          <w:szCs w:val="24"/>
          <w:lang w:eastAsia="fr-FR"/>
        </w:rPr>
        <w:t xml:space="preserve"> </w:t>
      </w:r>
      <w:r w:rsidRPr="00A5403B">
        <w:rPr>
          <w:rFonts w:asciiTheme="majorBidi" w:eastAsia="Times New Roman" w:hAnsiTheme="majorBidi" w:cstheme="majorBidi"/>
          <w:b/>
          <w:bCs/>
          <w:sz w:val="24"/>
          <w:szCs w:val="24"/>
          <w:lang w:eastAsia="fr-FR"/>
        </w:rPr>
        <w:t>voyelle</w:t>
      </w:r>
      <w:r w:rsidRPr="006833FA">
        <w:rPr>
          <w:rFonts w:asciiTheme="majorBidi" w:eastAsia="Times New Roman" w:hAnsiTheme="majorBidi" w:cstheme="majorBidi"/>
          <w:sz w:val="24"/>
          <w:szCs w:val="24"/>
          <w:lang w:eastAsia="fr-FR"/>
        </w:rPr>
        <w:t xml:space="preserve"> est un son lors duquel l’air peut passer </w:t>
      </w:r>
      <w:r w:rsidRPr="00A5403B">
        <w:rPr>
          <w:rFonts w:asciiTheme="majorBidi" w:eastAsia="Times New Roman" w:hAnsiTheme="majorBidi" w:cstheme="majorBidi"/>
          <w:sz w:val="24"/>
          <w:szCs w:val="24"/>
          <w:lang w:eastAsia="fr-FR"/>
        </w:rPr>
        <w:t>librement</w:t>
      </w:r>
      <w:r w:rsidRPr="006833FA">
        <w:rPr>
          <w:rFonts w:asciiTheme="majorBidi" w:eastAsia="Times New Roman" w:hAnsiTheme="majorBidi" w:cstheme="majorBidi"/>
          <w:sz w:val="24"/>
          <w:szCs w:val="24"/>
          <w:lang w:eastAsia="fr-FR"/>
        </w:rPr>
        <w:t xml:space="preserve"> et </w:t>
      </w:r>
      <w:r w:rsidRPr="00A5403B">
        <w:rPr>
          <w:rFonts w:asciiTheme="majorBidi" w:eastAsia="Times New Roman" w:hAnsiTheme="majorBidi" w:cstheme="majorBidi"/>
          <w:sz w:val="24"/>
          <w:szCs w:val="24"/>
          <w:lang w:eastAsia="fr-FR"/>
        </w:rPr>
        <w:t>continuellement</w:t>
      </w:r>
      <w:r w:rsidRPr="006833FA">
        <w:rPr>
          <w:rFonts w:asciiTheme="majorBidi" w:eastAsia="Times New Roman" w:hAnsiTheme="majorBidi" w:cstheme="majorBidi"/>
          <w:sz w:val="24"/>
          <w:szCs w:val="24"/>
          <w:lang w:eastAsia="fr-FR"/>
        </w:rPr>
        <w:t xml:space="preserve"> par le </w:t>
      </w:r>
      <w:r w:rsidRPr="00A5403B">
        <w:rPr>
          <w:rFonts w:asciiTheme="majorBidi" w:eastAsia="Times New Roman" w:hAnsiTheme="majorBidi" w:cstheme="majorBidi"/>
          <w:sz w:val="24"/>
          <w:szCs w:val="24"/>
          <w:lang w:eastAsia="fr-FR"/>
        </w:rPr>
        <w:t>milieu</w:t>
      </w:r>
      <w:r w:rsidRPr="006833FA">
        <w:rPr>
          <w:rFonts w:asciiTheme="majorBidi" w:eastAsia="Times New Roman" w:hAnsiTheme="majorBidi" w:cstheme="majorBidi"/>
          <w:sz w:val="24"/>
          <w:szCs w:val="24"/>
          <w:lang w:eastAsia="fr-FR"/>
        </w:rPr>
        <w:t xml:space="preserve"> de la bouche. </w:t>
      </w:r>
      <w:r w:rsidRPr="00A5403B">
        <w:rPr>
          <w:rFonts w:asciiTheme="majorBidi" w:eastAsia="Times New Roman" w:hAnsiTheme="majorBidi" w:cstheme="majorBidi"/>
          <w:sz w:val="24"/>
          <w:szCs w:val="24"/>
          <w:lang w:eastAsia="fr-FR"/>
        </w:rPr>
        <w:t xml:space="preserve"> </w:t>
      </w:r>
    </w:p>
    <w:p w:rsidR="004362AA" w:rsidRDefault="004362AA" w:rsidP="004362AA">
      <w:pPr>
        <w:spacing w:after="0" w:line="360" w:lineRule="auto"/>
        <w:jc w:val="both"/>
        <w:rPr>
          <w:rFonts w:asciiTheme="majorBidi" w:eastAsia="Times New Roman" w:hAnsiTheme="majorBidi" w:cstheme="majorBidi"/>
          <w:sz w:val="24"/>
          <w:szCs w:val="24"/>
          <w:lang w:eastAsia="fr-FR"/>
        </w:rPr>
      </w:pPr>
      <w:r w:rsidRPr="00A5403B">
        <w:rPr>
          <w:rFonts w:asciiTheme="majorBidi" w:eastAsia="Times New Roman" w:hAnsiTheme="majorBidi" w:cstheme="majorBidi"/>
          <w:sz w:val="24"/>
          <w:szCs w:val="24"/>
          <w:lang w:eastAsia="fr-FR"/>
        </w:rPr>
        <w:lastRenderedPageBreak/>
        <w:t>Tout phone qui ne remplit pas les conditions de la voyelle est considéré comme une</w:t>
      </w:r>
      <w:r>
        <w:rPr>
          <w:rFonts w:asciiTheme="majorBidi" w:eastAsia="Times New Roman" w:hAnsiTheme="majorBidi" w:cstheme="majorBidi"/>
          <w:sz w:val="24"/>
          <w:szCs w:val="24"/>
          <w:lang w:eastAsia="fr-FR"/>
        </w:rPr>
        <w:t xml:space="preserve"> </w:t>
      </w:r>
      <w:r w:rsidRPr="00A5403B">
        <w:rPr>
          <w:rFonts w:asciiTheme="majorBidi" w:eastAsia="Times New Roman" w:hAnsiTheme="majorBidi" w:cstheme="majorBidi"/>
          <w:b/>
          <w:bCs/>
          <w:sz w:val="24"/>
          <w:szCs w:val="24"/>
          <w:lang w:eastAsia="fr-FR"/>
        </w:rPr>
        <w:t>consonne.</w:t>
      </w:r>
    </w:p>
    <w:p w:rsidR="004362AA" w:rsidRPr="009F0C76" w:rsidRDefault="004362AA" w:rsidP="004362AA">
      <w:pPr>
        <w:spacing w:after="0" w:line="360" w:lineRule="auto"/>
        <w:jc w:val="both"/>
        <w:rPr>
          <w:rFonts w:asciiTheme="majorBidi" w:eastAsia="Times New Roman" w:hAnsiTheme="majorBidi" w:cstheme="majorBidi"/>
          <w:sz w:val="24"/>
          <w:szCs w:val="24"/>
          <w:lang w:eastAsia="fr-FR"/>
        </w:rPr>
      </w:pPr>
      <w:r w:rsidRPr="006833FA">
        <w:rPr>
          <w:rFonts w:asciiTheme="majorBidi" w:hAnsiTheme="majorBidi" w:cstheme="majorBidi"/>
          <w:sz w:val="24"/>
          <w:szCs w:val="24"/>
        </w:rPr>
        <w:t>On réalité, ce qui caractérise la voyelle, c’est qu’il n’y a pas d’obstacle fermant complètement le passage de l’air (l’air passe librement) et que l’aperture est assez grande. Toute consonne, au contr</w:t>
      </w:r>
      <w:r>
        <w:rPr>
          <w:rFonts w:asciiTheme="majorBidi" w:hAnsiTheme="majorBidi" w:cstheme="majorBidi"/>
          <w:sz w:val="24"/>
          <w:szCs w:val="24"/>
        </w:rPr>
        <w:t>aire, forme toujours un barrage.</w:t>
      </w:r>
    </w:p>
    <w:p w:rsidR="004362AA" w:rsidRPr="00955A01" w:rsidRDefault="004362AA" w:rsidP="004362AA">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955A01">
        <w:rPr>
          <w:rFonts w:ascii="Times New Roman" w:hAnsi="Times New Roman" w:cs="Times New Roman"/>
          <w:sz w:val="24"/>
          <w:szCs w:val="24"/>
        </w:rPr>
        <w:t xml:space="preserve">Les </w:t>
      </w:r>
      <w:r w:rsidRPr="00955A01">
        <w:rPr>
          <w:rFonts w:asciiTheme="majorBidi" w:eastAsia="Times New Roman" w:hAnsiTheme="majorBidi" w:cstheme="majorBidi"/>
          <w:sz w:val="24"/>
          <w:szCs w:val="24"/>
          <w:lang w:eastAsia="fr-FR"/>
        </w:rPr>
        <w:t>lèvres prennent la forme d’une voyelle déjà « </w:t>
      </w:r>
      <w:r w:rsidRPr="00FB0FDE">
        <w:rPr>
          <w:rFonts w:asciiTheme="majorBidi" w:eastAsia="Times New Roman" w:hAnsiTheme="majorBidi" w:cstheme="majorBidi"/>
          <w:i/>
          <w:iCs/>
          <w:sz w:val="24"/>
          <w:szCs w:val="24"/>
          <w:lang w:eastAsia="fr-FR"/>
        </w:rPr>
        <w:t>pendant la prononciation de la consonne qui la précède</w:t>
      </w:r>
      <w:r w:rsidRPr="00955A01">
        <w:rPr>
          <w:rFonts w:asciiTheme="majorBidi" w:eastAsia="Times New Roman" w:hAnsiTheme="majorBidi" w:cstheme="majorBidi"/>
          <w:sz w:val="24"/>
          <w:szCs w:val="24"/>
          <w:lang w:eastAsia="fr-FR"/>
        </w:rPr>
        <w:t> »</w:t>
      </w:r>
      <w:r w:rsidRPr="00955A01">
        <w:rPr>
          <w:rStyle w:val="Appelnotedebasdep"/>
          <w:rFonts w:asciiTheme="majorBidi" w:eastAsia="Times New Roman" w:hAnsiTheme="majorBidi"/>
          <w:sz w:val="24"/>
          <w:szCs w:val="24"/>
          <w:lang w:eastAsia="fr-FR"/>
        </w:rPr>
        <w:footnoteReference w:id="1"/>
      </w:r>
      <w:r w:rsidRPr="00955A01">
        <w:rPr>
          <w:rFonts w:asciiTheme="majorBidi" w:eastAsia="Times New Roman" w:hAnsiTheme="majorBidi" w:cstheme="majorBidi"/>
          <w:sz w:val="24"/>
          <w:szCs w:val="24"/>
          <w:lang w:eastAsia="fr-FR"/>
        </w:rPr>
        <w:t>.</w:t>
      </w:r>
    </w:p>
    <w:p w:rsidR="004362AA" w:rsidRPr="00955A01" w:rsidRDefault="004362AA" w:rsidP="004362AA">
      <w:pPr>
        <w:spacing w:after="0" w:line="360" w:lineRule="auto"/>
        <w:jc w:val="both"/>
        <w:rPr>
          <w:rFonts w:asciiTheme="majorBidi" w:eastAsia="Times New Roman" w:hAnsiTheme="majorBidi" w:cstheme="majorBidi"/>
          <w:sz w:val="24"/>
          <w:szCs w:val="24"/>
          <w:lang w:eastAsia="fr-FR"/>
        </w:rPr>
      </w:pPr>
      <w:r w:rsidRPr="00955A01">
        <w:rPr>
          <w:rFonts w:asciiTheme="majorBidi" w:eastAsia="Times New Roman" w:hAnsiTheme="majorBidi" w:cstheme="majorBidi"/>
          <w:sz w:val="24"/>
          <w:szCs w:val="24"/>
          <w:lang w:eastAsia="fr-FR"/>
        </w:rPr>
        <w:t xml:space="preserve">En </w:t>
      </w:r>
      <w:r w:rsidRPr="00955A01">
        <w:rPr>
          <w:rFonts w:asciiTheme="majorBidi" w:hAnsiTheme="majorBidi" w:cstheme="majorBidi"/>
          <w:sz w:val="24"/>
          <w:szCs w:val="24"/>
        </w:rPr>
        <w:t>français, on compte 16 voyelles</w:t>
      </w:r>
      <w:r>
        <w:rPr>
          <w:rFonts w:asciiTheme="majorBidi" w:hAnsiTheme="majorBidi" w:cstheme="majorBidi"/>
          <w:sz w:val="24"/>
          <w:szCs w:val="24"/>
        </w:rPr>
        <w:t xml:space="preserve"> phonétiques : </w:t>
      </w:r>
      <w:r w:rsidRPr="00955A01">
        <w:rPr>
          <w:rFonts w:asciiTheme="majorBidi" w:eastAsia="Times New Roman" w:hAnsiTheme="majorBidi" w:cstheme="majorBidi"/>
          <w:sz w:val="24"/>
          <w:szCs w:val="24"/>
          <w:lang w:eastAsia="fr-FR"/>
        </w:rPr>
        <w:t>12 orales et 4 nasales</w:t>
      </w:r>
    </w:p>
    <w:p w:rsidR="004362AA" w:rsidRPr="003A0E57" w:rsidRDefault="004362AA" w:rsidP="004362AA">
      <w:pPr>
        <w:spacing w:before="100" w:beforeAutospacing="1" w:after="100" w:afterAutospacing="1" w:line="240" w:lineRule="auto"/>
        <w:outlineLvl w:val="2"/>
        <w:rPr>
          <w:rFonts w:asciiTheme="majorBidi" w:eastAsia="Times New Roman" w:hAnsiTheme="majorBidi" w:cstheme="majorBidi"/>
          <w:b/>
          <w:bCs/>
          <w:sz w:val="24"/>
          <w:szCs w:val="24"/>
          <w:lang w:eastAsia="fr-FR"/>
        </w:rPr>
      </w:pPr>
      <w:r w:rsidRPr="003A0E57">
        <w:rPr>
          <w:rFonts w:asciiTheme="majorBidi" w:eastAsia="Times New Roman" w:hAnsiTheme="majorBidi" w:cstheme="majorBidi"/>
          <w:b/>
          <w:bCs/>
          <w:sz w:val="24"/>
          <w:szCs w:val="24"/>
          <w:lang w:eastAsia="fr-FR"/>
        </w:rPr>
        <w:t>I.2.Critères articulatoires des voyelles</w:t>
      </w:r>
    </w:p>
    <w:p w:rsidR="004362AA" w:rsidRPr="009F0C76" w:rsidRDefault="004362AA" w:rsidP="004362AA">
      <w:pPr>
        <w:autoSpaceDE w:val="0"/>
        <w:autoSpaceDN w:val="0"/>
        <w:adjustRightInd w:val="0"/>
        <w:spacing w:after="0" w:line="360" w:lineRule="auto"/>
        <w:jc w:val="both"/>
        <w:rPr>
          <w:rFonts w:asciiTheme="majorBidi" w:eastAsia="Times New Roman" w:hAnsiTheme="majorBidi" w:cstheme="majorBidi"/>
          <w:sz w:val="24"/>
          <w:szCs w:val="24"/>
          <w:lang w:eastAsia="fr-FR"/>
        </w:rPr>
      </w:pPr>
      <w:r w:rsidRPr="00955A01">
        <w:rPr>
          <w:rFonts w:asciiTheme="majorBidi" w:eastAsia="Times New Roman" w:hAnsiTheme="majorBidi" w:cstheme="majorBidi"/>
          <w:sz w:val="24"/>
          <w:szCs w:val="24"/>
          <w:lang w:eastAsia="fr-FR"/>
        </w:rPr>
        <w:t>Toutes les voyelles sont produites avec la vibration des cordes vocales et sans bruit autre.</w:t>
      </w:r>
      <w:r>
        <w:rPr>
          <w:rFonts w:asciiTheme="majorBidi" w:eastAsia="Times New Roman" w:hAnsiTheme="majorBidi" w:cstheme="majorBidi"/>
          <w:sz w:val="24"/>
          <w:szCs w:val="24"/>
          <w:lang w:eastAsia="fr-FR"/>
        </w:rPr>
        <w:t xml:space="preserve"> </w:t>
      </w:r>
      <w:r w:rsidRPr="00955A01">
        <w:rPr>
          <w:rFonts w:asciiTheme="majorBidi" w:eastAsia="Times New Roman" w:hAnsiTheme="majorBidi" w:cstheme="majorBidi"/>
          <w:sz w:val="24"/>
          <w:szCs w:val="24"/>
          <w:lang w:eastAsia="fr-FR"/>
        </w:rPr>
        <w:t xml:space="preserve">Elles sont toutes voisées </w:t>
      </w:r>
      <w:r>
        <w:rPr>
          <w:rFonts w:asciiTheme="majorBidi" w:eastAsia="Times New Roman" w:hAnsiTheme="majorBidi" w:cstheme="majorBidi"/>
          <w:sz w:val="24"/>
          <w:szCs w:val="24"/>
          <w:lang w:eastAsia="fr-FR"/>
        </w:rPr>
        <w:t>(</w:t>
      </w:r>
      <w:r w:rsidRPr="00955A01">
        <w:rPr>
          <w:rFonts w:asciiTheme="majorBidi" w:eastAsia="Times New Roman" w:hAnsiTheme="majorBidi" w:cstheme="majorBidi"/>
          <w:sz w:val="24"/>
          <w:szCs w:val="24"/>
          <w:lang w:eastAsia="fr-FR"/>
        </w:rPr>
        <w:t>ou sonores</w:t>
      </w:r>
      <w:r>
        <w:rPr>
          <w:rFonts w:asciiTheme="majorBidi" w:eastAsia="Times New Roman" w:hAnsiTheme="majorBidi" w:cstheme="majorBidi"/>
          <w:sz w:val="24"/>
          <w:szCs w:val="24"/>
          <w:lang w:eastAsia="fr-FR"/>
        </w:rPr>
        <w:t>).</w:t>
      </w:r>
    </w:p>
    <w:p w:rsidR="004362AA" w:rsidRPr="00A5403B" w:rsidRDefault="004362AA" w:rsidP="004362AA">
      <w:pPr>
        <w:spacing w:before="100" w:beforeAutospacing="1" w:after="100" w:afterAutospacing="1" w:line="240" w:lineRule="auto"/>
        <w:outlineLvl w:val="3"/>
        <w:rPr>
          <w:rFonts w:asciiTheme="majorBidi" w:eastAsia="Times New Roman" w:hAnsiTheme="majorBidi" w:cstheme="majorBidi"/>
          <w:b/>
          <w:bCs/>
          <w:sz w:val="24"/>
          <w:szCs w:val="24"/>
          <w:lang w:eastAsia="fr-FR"/>
        </w:rPr>
      </w:pPr>
      <w:bookmarkStart w:id="1" w:name="oralenasale"/>
      <w:bookmarkEnd w:id="1"/>
      <w:r>
        <w:rPr>
          <w:rFonts w:asciiTheme="majorBidi" w:eastAsia="Times New Roman" w:hAnsiTheme="majorBidi" w:cstheme="majorBidi"/>
          <w:b/>
          <w:bCs/>
          <w:sz w:val="24"/>
          <w:szCs w:val="24"/>
          <w:lang w:eastAsia="fr-FR"/>
        </w:rPr>
        <w:t>I.2.1</w:t>
      </w:r>
      <w:r w:rsidRPr="00A5403B">
        <w:rPr>
          <w:rFonts w:asciiTheme="majorBidi" w:eastAsia="Times New Roman" w:hAnsiTheme="majorBidi" w:cstheme="majorBidi"/>
          <w:b/>
          <w:bCs/>
          <w:sz w:val="24"/>
          <w:szCs w:val="24"/>
          <w:lang w:eastAsia="fr-FR"/>
        </w:rPr>
        <w:t xml:space="preserve"> Oralité   /   nasalité</w:t>
      </w:r>
    </w:p>
    <w:p w:rsidR="004362AA" w:rsidRPr="00A11AC7" w:rsidRDefault="004362AA" w:rsidP="004362AA">
      <w:pPr>
        <w:spacing w:after="0" w:line="36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Les </w:t>
      </w:r>
      <w:r w:rsidRPr="00A5403B">
        <w:rPr>
          <w:rFonts w:asciiTheme="majorBidi" w:eastAsia="Times New Roman" w:hAnsiTheme="majorBidi" w:cstheme="majorBidi"/>
          <w:i/>
          <w:iCs/>
          <w:sz w:val="24"/>
          <w:szCs w:val="24"/>
          <w:lang w:eastAsia="fr-FR"/>
        </w:rPr>
        <w:t>voyelles orales</w:t>
      </w:r>
      <w:r w:rsidRPr="00A11AC7">
        <w:rPr>
          <w:rFonts w:asciiTheme="majorBidi" w:eastAsia="Times New Roman" w:hAnsiTheme="majorBidi" w:cstheme="majorBidi"/>
          <w:sz w:val="24"/>
          <w:szCs w:val="24"/>
          <w:lang w:eastAsia="fr-FR"/>
        </w:rPr>
        <w:t xml:space="preserve"> se prononcent avec le voile du palais relevé, ce qui ferme le passage nasal. </w:t>
      </w:r>
    </w:p>
    <w:p w:rsidR="004362AA" w:rsidRPr="00A11AC7" w:rsidRDefault="004362AA" w:rsidP="004362AA">
      <w:pPr>
        <w:spacing w:before="100" w:beforeAutospacing="1" w:after="100" w:afterAutospacing="1" w:line="36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Les </w:t>
      </w:r>
      <w:r w:rsidRPr="00A5403B">
        <w:rPr>
          <w:rFonts w:asciiTheme="majorBidi" w:eastAsia="Times New Roman" w:hAnsiTheme="majorBidi" w:cstheme="majorBidi"/>
          <w:i/>
          <w:iCs/>
          <w:sz w:val="24"/>
          <w:szCs w:val="24"/>
          <w:lang w:eastAsia="fr-FR"/>
        </w:rPr>
        <w:t>voyelles nasales</w:t>
      </w:r>
      <w:r w:rsidRPr="00A11AC7">
        <w:rPr>
          <w:rFonts w:asciiTheme="majorBidi" w:eastAsia="Times New Roman" w:hAnsiTheme="majorBidi" w:cstheme="majorBidi"/>
          <w:sz w:val="24"/>
          <w:szCs w:val="24"/>
          <w:lang w:eastAsia="fr-FR"/>
        </w:rPr>
        <w:t xml:space="preserve"> se prononcent avec le voile du palais abaissé, ce qui laisse passer de l'air par la bouche et par le nez.</w:t>
      </w:r>
    </w:p>
    <w:p w:rsidR="004362AA" w:rsidRPr="00A5403B" w:rsidRDefault="004362AA" w:rsidP="004362AA">
      <w:pPr>
        <w:spacing w:after="100" w:line="360" w:lineRule="auto"/>
        <w:rPr>
          <w:rFonts w:asciiTheme="majorBidi" w:eastAsia="Times New Roman" w:hAnsiTheme="majorBidi" w:cstheme="majorBidi"/>
          <w:b/>
          <w:bCs/>
          <w:sz w:val="24"/>
          <w:szCs w:val="24"/>
          <w:lang w:eastAsia="fr-FR"/>
        </w:rPr>
      </w:pPr>
      <w:bookmarkStart w:id="2" w:name="arrondissement"/>
      <w:bookmarkEnd w:id="2"/>
      <w:r>
        <w:rPr>
          <w:rFonts w:asciiTheme="majorBidi" w:eastAsia="Times New Roman" w:hAnsiTheme="majorBidi" w:cstheme="majorBidi"/>
          <w:b/>
          <w:bCs/>
          <w:sz w:val="24"/>
          <w:szCs w:val="24"/>
          <w:lang w:eastAsia="fr-FR"/>
        </w:rPr>
        <w:t>I.2.2</w:t>
      </w:r>
      <w:r w:rsidRPr="00A5403B">
        <w:rPr>
          <w:rFonts w:asciiTheme="majorBidi" w:eastAsia="Times New Roman" w:hAnsiTheme="majorBidi" w:cstheme="majorBidi"/>
          <w:b/>
          <w:bCs/>
          <w:sz w:val="24"/>
          <w:szCs w:val="24"/>
          <w:lang w:eastAsia="fr-FR"/>
        </w:rPr>
        <w:t xml:space="preserve"> L'arrondissement</w:t>
      </w:r>
    </w:p>
    <w:p w:rsidR="004362AA" w:rsidRDefault="004362AA" w:rsidP="004362AA">
      <w:pPr>
        <w:spacing w:after="100" w:line="36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Pour les </w:t>
      </w:r>
      <w:r w:rsidRPr="00A5403B">
        <w:rPr>
          <w:rFonts w:asciiTheme="majorBidi" w:eastAsia="Times New Roman" w:hAnsiTheme="majorBidi" w:cstheme="majorBidi"/>
          <w:i/>
          <w:iCs/>
          <w:sz w:val="24"/>
          <w:szCs w:val="24"/>
          <w:lang w:eastAsia="fr-FR"/>
        </w:rPr>
        <w:t>voyelles arrondies</w:t>
      </w:r>
      <w:r w:rsidRPr="00A11AC7">
        <w:rPr>
          <w:rFonts w:asciiTheme="majorBidi" w:eastAsia="Times New Roman" w:hAnsiTheme="majorBidi" w:cstheme="majorBidi"/>
          <w:sz w:val="24"/>
          <w:szCs w:val="24"/>
          <w:lang w:eastAsia="fr-FR"/>
        </w:rPr>
        <w:t xml:space="preserve"> les lèvres sont arrondies et projetées en avant:</w:t>
      </w:r>
      <w:r w:rsidRPr="009F0C76">
        <w:rPr>
          <w:rFonts w:asciiTheme="majorBidi" w:eastAsia="Times New Roman" w:hAnsiTheme="majorBidi" w:cstheme="majorBidi"/>
          <w:sz w:val="24"/>
          <w:szCs w:val="24"/>
          <w:lang w:eastAsia="fr-FR"/>
        </w:rPr>
        <w:t xml:space="preserve"> </w:t>
      </w:r>
    </w:p>
    <w:p w:rsidR="004362AA" w:rsidRPr="008A116C" w:rsidRDefault="004362AA" w:rsidP="004362AA">
      <w:pPr>
        <w:spacing w:after="100" w:line="360" w:lineRule="auto"/>
        <w:rPr>
          <w:rFonts w:asciiTheme="majorBidi" w:eastAsia="Times New Roman" w:hAnsiTheme="majorBidi" w:cstheme="majorBidi"/>
          <w:sz w:val="24"/>
          <w:szCs w:val="24"/>
          <w:lang w:eastAsia="fr-FR"/>
        </w:rPr>
      </w:pPr>
      <w:r w:rsidRPr="008A116C">
        <w:rPr>
          <w:rFonts w:asciiTheme="majorBidi" w:eastAsia="Times New Roman" w:hAnsiTheme="majorBidi" w:cstheme="majorBidi"/>
          <w:sz w:val="24"/>
          <w:szCs w:val="24"/>
          <w:lang w:eastAsia="fr-FR"/>
        </w:rPr>
        <w:t> [y]  [u] [ø]  [ǝ] [œ]  [o]  [ɔ] [</w:t>
      </w:r>
      <w:r w:rsidRPr="008A116C">
        <w:rPr>
          <w:rFonts w:asciiTheme="majorBidi" w:eastAsia="Times New Roman" w:hAnsiTheme="majorBidi" w:cstheme="majorBidi"/>
          <w:noProof/>
          <w:sz w:val="24"/>
          <w:szCs w:val="24"/>
          <w:lang w:eastAsia="fr-FR"/>
        </w:rPr>
        <w:t>ɑ</w:t>
      </w:r>
      <w:r w:rsidRPr="008A116C">
        <w:rPr>
          <w:rFonts w:asciiTheme="majorBidi" w:eastAsia="Times New Roman" w:hAnsiTheme="majorBidi" w:cstheme="majorBidi"/>
          <w:sz w:val="24"/>
          <w:szCs w:val="24"/>
          <w:lang w:eastAsia="fr-FR"/>
        </w:rPr>
        <w:t xml:space="preserve">]  </w:t>
      </w:r>
    </w:p>
    <w:p w:rsidR="004362AA" w:rsidRDefault="004362AA" w:rsidP="004362AA">
      <w:pPr>
        <w:spacing w:after="0" w:line="360" w:lineRule="auto"/>
        <w:jc w:val="both"/>
        <w:rPr>
          <w:rFonts w:asciiTheme="majorBidi" w:eastAsia="Times New Roman" w:hAnsiTheme="majorBidi" w:cstheme="majorBidi"/>
          <w:sz w:val="24"/>
          <w:szCs w:val="24"/>
          <w:lang w:eastAsia="fr-FR"/>
        </w:rPr>
      </w:pPr>
      <w:r w:rsidRPr="00A5403B">
        <w:rPr>
          <w:rFonts w:asciiTheme="majorBidi" w:eastAsia="Times New Roman" w:hAnsiTheme="majorBidi" w:cstheme="majorBidi"/>
          <w:sz w:val="24"/>
          <w:szCs w:val="24"/>
          <w:lang w:eastAsia="fr-FR"/>
        </w:rPr>
        <w:t xml:space="preserve"> Pour les </w:t>
      </w:r>
      <w:r w:rsidRPr="00A5403B">
        <w:rPr>
          <w:rFonts w:asciiTheme="majorBidi" w:eastAsia="Times New Roman" w:hAnsiTheme="majorBidi" w:cstheme="majorBidi"/>
          <w:i/>
          <w:iCs/>
          <w:sz w:val="24"/>
          <w:szCs w:val="24"/>
          <w:lang w:eastAsia="fr-FR"/>
        </w:rPr>
        <w:t>voyelles non arrondies</w:t>
      </w:r>
      <w:r w:rsidRPr="00A5403B">
        <w:rPr>
          <w:rFonts w:asciiTheme="majorBidi" w:eastAsia="Times New Roman" w:hAnsiTheme="majorBidi" w:cstheme="majorBidi"/>
          <w:sz w:val="24"/>
          <w:szCs w:val="24"/>
          <w:lang w:eastAsia="fr-FR"/>
        </w:rPr>
        <w:t xml:space="preserve"> les lèvres son</w:t>
      </w:r>
      <w:r>
        <w:rPr>
          <w:rFonts w:asciiTheme="majorBidi" w:eastAsia="Times New Roman" w:hAnsiTheme="majorBidi" w:cstheme="majorBidi"/>
          <w:sz w:val="24"/>
          <w:szCs w:val="24"/>
          <w:lang w:eastAsia="fr-FR"/>
        </w:rPr>
        <w:t>t</w:t>
      </w:r>
      <w:r w:rsidRPr="00A5403B">
        <w:rPr>
          <w:rFonts w:asciiTheme="majorBidi" w:eastAsia="Times New Roman" w:hAnsiTheme="majorBidi" w:cstheme="majorBidi"/>
          <w:sz w:val="24"/>
          <w:szCs w:val="24"/>
          <w:lang w:eastAsia="fr-FR"/>
        </w:rPr>
        <w:t xml:space="preserve"> écartée</w:t>
      </w:r>
      <w:r>
        <w:rPr>
          <w:rFonts w:asciiTheme="majorBidi" w:eastAsia="Times New Roman" w:hAnsiTheme="majorBidi" w:cstheme="majorBidi"/>
          <w:sz w:val="24"/>
          <w:szCs w:val="24"/>
          <w:lang w:eastAsia="fr-FR"/>
        </w:rPr>
        <w:t>s ou dans une position neutre: </w:t>
      </w:r>
      <w:r w:rsidRPr="004F3839">
        <w:rPr>
          <w:rFonts w:asciiTheme="majorBidi" w:eastAsia="Times New Roman" w:hAnsiTheme="majorBidi" w:cstheme="majorBidi"/>
          <w:sz w:val="24"/>
          <w:szCs w:val="24"/>
          <w:lang w:eastAsia="fr-FR"/>
        </w:rPr>
        <w:t>[i] [e] [Ɛ] [a]</w:t>
      </w:r>
      <w:r>
        <w:rPr>
          <w:rFonts w:asciiTheme="majorBidi" w:eastAsia="Times New Roman" w:hAnsiTheme="majorBidi" w:cstheme="majorBidi"/>
          <w:sz w:val="24"/>
          <w:szCs w:val="24"/>
          <w:lang w:eastAsia="fr-FR"/>
        </w:rPr>
        <w:t>.</w:t>
      </w:r>
    </w:p>
    <w:p w:rsidR="004362AA" w:rsidRDefault="004362AA" w:rsidP="004362AA">
      <w:pPr>
        <w:spacing w:after="0" w:line="360" w:lineRule="auto"/>
        <w:jc w:val="both"/>
        <w:rPr>
          <w:rFonts w:asciiTheme="majorBidi" w:eastAsia="Times New Roman" w:hAnsiTheme="majorBidi" w:cstheme="majorBidi"/>
          <w:sz w:val="24"/>
          <w:szCs w:val="24"/>
          <w:lang w:eastAsia="fr-FR"/>
        </w:rPr>
      </w:pPr>
      <w:r w:rsidRPr="004F3839">
        <w:rPr>
          <w:rFonts w:asciiTheme="majorBidi" w:eastAsia="Times New Roman" w:hAnsiTheme="majorBidi" w:cstheme="majorBidi"/>
          <w:sz w:val="24"/>
          <w:szCs w:val="24"/>
          <w:lang w:eastAsia="fr-FR"/>
        </w:rPr>
        <w:t xml:space="preserve">  </w:t>
      </w:r>
    </w:p>
    <w:p w:rsidR="004362AA" w:rsidRDefault="004362AA" w:rsidP="004362AA">
      <w:pPr>
        <w:spacing w:after="0" w:line="240" w:lineRule="auto"/>
        <w:rPr>
          <w:rFonts w:asciiTheme="majorBidi" w:eastAsia="Times New Roman" w:hAnsiTheme="majorBidi" w:cstheme="majorBidi"/>
          <w:b/>
          <w:bCs/>
          <w:sz w:val="24"/>
          <w:szCs w:val="24"/>
          <w:lang w:eastAsia="fr-FR"/>
        </w:rPr>
      </w:pPr>
      <w:r w:rsidRPr="003A0E57">
        <w:rPr>
          <w:rFonts w:asciiTheme="majorBidi" w:eastAsia="Times New Roman" w:hAnsiTheme="majorBidi" w:cstheme="majorBidi"/>
          <w:b/>
          <w:bCs/>
          <w:sz w:val="24"/>
          <w:szCs w:val="24"/>
          <w:lang w:eastAsia="fr-FR"/>
        </w:rPr>
        <w:t>I.2.3 Fermeture</w:t>
      </w:r>
      <w:r>
        <w:rPr>
          <w:rFonts w:asciiTheme="majorBidi" w:eastAsia="Times New Roman" w:hAnsiTheme="majorBidi" w:cstheme="majorBidi"/>
          <w:b/>
          <w:bCs/>
          <w:sz w:val="24"/>
          <w:szCs w:val="24"/>
          <w:lang w:eastAsia="fr-FR"/>
        </w:rPr>
        <w:t xml:space="preserve"> / Ouverture (aperture)</w:t>
      </w:r>
      <w:r w:rsidRPr="00A5403B">
        <w:rPr>
          <w:rFonts w:asciiTheme="majorBidi" w:eastAsia="Times New Roman" w:hAnsiTheme="majorBidi" w:cstheme="majorBidi"/>
          <w:b/>
          <w:bCs/>
          <w:sz w:val="24"/>
          <w:szCs w:val="24"/>
          <w:lang w:eastAsia="fr-FR"/>
        </w:rPr>
        <w:t xml:space="preserve"> </w:t>
      </w:r>
    </w:p>
    <w:p w:rsidR="004362AA" w:rsidRPr="00C55EED" w:rsidRDefault="004362AA" w:rsidP="004362AA">
      <w:pPr>
        <w:pStyle w:val="Titre4"/>
        <w:spacing w:line="360" w:lineRule="auto"/>
        <w:ind w:left="284"/>
        <w:jc w:val="both"/>
        <w:rPr>
          <w:rFonts w:asciiTheme="majorBidi" w:hAnsiTheme="majorBidi"/>
          <w:b w:val="0"/>
          <w:bCs w:val="0"/>
          <w:color w:val="auto"/>
          <w:sz w:val="24"/>
          <w:szCs w:val="24"/>
        </w:rPr>
      </w:pPr>
      <w:r w:rsidRPr="00C55EED">
        <w:rPr>
          <w:rFonts w:asciiTheme="majorBidi" w:hAnsiTheme="majorBidi"/>
          <w:b w:val="0"/>
          <w:bCs w:val="0"/>
          <w:color w:val="auto"/>
          <w:sz w:val="24"/>
          <w:szCs w:val="24"/>
        </w:rPr>
        <w:t>« Le degré d’aperture correspond à la distance entre le maxillaire inférieur et la voute palatine. La série de voyelles prononcée successivement [i] [e] [Ɛ] [a] permet de prendre conscience de quatre degrés d’ouverture : fermé, mi-fermé, mi-ouvert, ouvert »</w:t>
      </w:r>
      <w:r w:rsidRPr="00C55EED">
        <w:rPr>
          <w:rStyle w:val="Appelnotedebasdep"/>
          <w:rFonts w:asciiTheme="majorBidi" w:hAnsiTheme="majorBidi"/>
          <w:color w:val="auto"/>
          <w:sz w:val="24"/>
          <w:szCs w:val="24"/>
        </w:rPr>
        <w:footnoteReference w:id="2"/>
      </w:r>
      <w:r w:rsidRPr="00C55EED">
        <w:rPr>
          <w:rFonts w:asciiTheme="majorBidi" w:hAnsiTheme="majorBidi"/>
          <w:b w:val="0"/>
          <w:bCs w:val="0"/>
          <w:color w:val="auto"/>
          <w:sz w:val="24"/>
          <w:szCs w:val="24"/>
        </w:rPr>
        <w:t xml:space="preserve">. </w:t>
      </w:r>
    </w:p>
    <w:p w:rsidR="004362AA" w:rsidRDefault="004362AA" w:rsidP="004362AA">
      <w:pPr>
        <w:spacing w:after="0" w:line="240" w:lineRule="auto"/>
        <w:rPr>
          <w:rFonts w:asciiTheme="majorBidi" w:eastAsia="Times New Roman" w:hAnsiTheme="majorBidi" w:cstheme="majorBidi"/>
          <w:b/>
          <w:bCs/>
          <w:sz w:val="24"/>
          <w:szCs w:val="24"/>
          <w:lang w:eastAsia="fr-FR"/>
        </w:rPr>
      </w:pPr>
    </w:p>
    <w:p w:rsidR="00D8233E" w:rsidRDefault="00D8233E" w:rsidP="004362AA">
      <w:pPr>
        <w:spacing w:after="0" w:line="240" w:lineRule="auto"/>
        <w:rPr>
          <w:rFonts w:asciiTheme="majorBidi" w:eastAsia="Times New Roman" w:hAnsiTheme="majorBidi" w:cstheme="majorBidi"/>
          <w:b/>
          <w:bCs/>
          <w:sz w:val="24"/>
          <w:szCs w:val="24"/>
          <w:lang w:eastAsia="fr-FR"/>
        </w:rPr>
      </w:pPr>
    </w:p>
    <w:p w:rsidR="00D8233E" w:rsidRDefault="00D8233E" w:rsidP="004362AA">
      <w:pPr>
        <w:spacing w:after="0" w:line="240" w:lineRule="auto"/>
        <w:rPr>
          <w:rFonts w:asciiTheme="majorBidi" w:eastAsia="Times New Roman" w:hAnsiTheme="majorBidi" w:cstheme="majorBidi"/>
          <w:b/>
          <w:bCs/>
          <w:sz w:val="24"/>
          <w:szCs w:val="24"/>
          <w:lang w:eastAsia="fr-FR"/>
        </w:rPr>
      </w:pPr>
    </w:p>
    <w:p w:rsidR="00D8233E" w:rsidRPr="00A5403B" w:rsidRDefault="00D8233E" w:rsidP="004362AA">
      <w:pPr>
        <w:spacing w:after="0" w:line="240" w:lineRule="auto"/>
        <w:rPr>
          <w:rFonts w:asciiTheme="majorBidi" w:eastAsia="Times New Roman" w:hAnsiTheme="majorBidi" w:cstheme="majorBidi"/>
          <w:b/>
          <w:bCs/>
          <w:sz w:val="24"/>
          <w:szCs w:val="24"/>
          <w:lang w:eastAsia="fr-FR"/>
        </w:rPr>
      </w:pPr>
    </w:p>
    <w:p w:rsidR="004362AA" w:rsidRPr="00A5403B" w:rsidRDefault="004362AA" w:rsidP="004362AA">
      <w:pPr>
        <w:spacing w:before="100" w:beforeAutospacing="1" w:after="100" w:afterAutospacing="1" w:line="24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lastRenderedPageBreak/>
        <w:t>Pour l</w:t>
      </w:r>
      <w:r w:rsidRPr="00A5403B">
        <w:rPr>
          <w:rFonts w:asciiTheme="majorBidi" w:eastAsia="Times New Roman" w:hAnsiTheme="majorBidi" w:cstheme="majorBidi"/>
          <w:sz w:val="24"/>
          <w:szCs w:val="24"/>
          <w:lang w:eastAsia="fr-FR"/>
        </w:rPr>
        <w:t>es voyelles fermées</w:t>
      </w:r>
      <w:r>
        <w:rPr>
          <w:rFonts w:asciiTheme="majorBidi" w:eastAsia="Times New Roman" w:hAnsiTheme="majorBidi" w:cstheme="majorBidi"/>
          <w:sz w:val="24"/>
          <w:szCs w:val="24"/>
          <w:lang w:eastAsia="fr-FR"/>
        </w:rPr>
        <w:t xml:space="preserve">, </w:t>
      </w:r>
      <w:r w:rsidRPr="00A5403B">
        <w:rPr>
          <w:rFonts w:asciiTheme="majorBidi" w:eastAsia="Times New Roman" w:hAnsiTheme="majorBidi" w:cstheme="majorBidi"/>
          <w:sz w:val="24"/>
          <w:szCs w:val="24"/>
          <w:lang w:eastAsia="fr-FR"/>
        </w:rPr>
        <w:t>la langue s'élève et il y a un rétrécissement de la cavité buccale</w:t>
      </w:r>
      <w:r>
        <w:rPr>
          <w:rFonts w:asciiTheme="majorBidi" w:eastAsia="Times New Roman" w:hAnsiTheme="majorBidi" w:cstheme="majorBidi"/>
          <w:sz w:val="24"/>
          <w:szCs w:val="24"/>
          <w:lang w:eastAsia="fr-FR"/>
        </w:rPr>
        <w:t>.</w:t>
      </w:r>
      <w:r w:rsidRPr="00A5403B">
        <w:rPr>
          <w:rFonts w:asciiTheme="majorBidi" w:eastAsia="Times New Roman" w:hAnsiTheme="majorBidi" w:cstheme="majorBidi"/>
          <w:sz w:val="24"/>
          <w:szCs w:val="24"/>
          <w:lang w:eastAsia="fr-FR"/>
        </w:rPr>
        <w:t xml:space="preserve"> </w:t>
      </w:r>
    </w:p>
    <w:p w:rsidR="004362AA" w:rsidRPr="00A5403B" w:rsidRDefault="004362AA" w:rsidP="004362AA">
      <w:pPr>
        <w:spacing w:before="100" w:beforeAutospacing="1" w:after="100" w:afterAutospacing="1" w:line="240" w:lineRule="auto"/>
        <w:rPr>
          <w:rFonts w:asciiTheme="majorBidi" w:eastAsia="Times New Roman" w:hAnsiTheme="majorBidi" w:cstheme="majorBidi"/>
          <w:sz w:val="24"/>
          <w:szCs w:val="24"/>
          <w:lang w:eastAsia="fr-FR"/>
        </w:rPr>
      </w:pPr>
      <w:r w:rsidRPr="00A5403B">
        <w:rPr>
          <w:rFonts w:asciiTheme="majorBidi" w:eastAsia="Times New Roman" w:hAnsiTheme="majorBidi" w:cstheme="majorBidi"/>
          <w:sz w:val="24"/>
          <w:szCs w:val="24"/>
          <w:lang w:eastAsia="fr-FR"/>
        </w:rPr>
        <w:t xml:space="preserve">                     [i]               [y]                      [u] </w:t>
      </w:r>
    </w:p>
    <w:p w:rsidR="004362AA" w:rsidRPr="00A5403B" w:rsidRDefault="004362AA" w:rsidP="004362AA">
      <w:pPr>
        <w:spacing w:before="100" w:beforeAutospacing="1" w:after="100" w:afterAutospacing="1" w:line="240" w:lineRule="auto"/>
        <w:rPr>
          <w:rFonts w:asciiTheme="majorBidi" w:eastAsia="Times New Roman" w:hAnsiTheme="majorBidi" w:cstheme="majorBidi"/>
          <w:sz w:val="24"/>
          <w:szCs w:val="24"/>
          <w:lang w:eastAsia="fr-FR"/>
        </w:rPr>
      </w:pPr>
      <w:r w:rsidRPr="00A5403B">
        <w:rPr>
          <w:rFonts w:asciiTheme="majorBidi" w:eastAsia="Times New Roman" w:hAnsiTheme="majorBidi" w:cstheme="majorBidi"/>
          <w:sz w:val="24"/>
          <w:szCs w:val="24"/>
          <w:lang w:eastAsia="fr-FR"/>
        </w:rPr>
        <w:t xml:space="preserve">                           [e]           [ø]                [o] </w:t>
      </w:r>
      <w:r w:rsidRPr="00A5403B">
        <w:rPr>
          <w:rFonts w:asciiTheme="majorBidi" w:eastAsia="Times New Roman" w:hAnsiTheme="majorBidi" w:cstheme="majorBidi"/>
          <w:sz w:val="24"/>
          <w:szCs w:val="24"/>
          <w:lang w:eastAsia="fr-FR"/>
        </w:rPr>
        <w:br/>
        <w:t xml:space="preserve">  </w:t>
      </w:r>
    </w:p>
    <w:p w:rsidR="004362AA" w:rsidRPr="008A116C" w:rsidRDefault="004362AA" w:rsidP="004362AA">
      <w:pPr>
        <w:spacing w:before="100" w:beforeAutospacing="1" w:after="100" w:afterAutospacing="1" w:line="360" w:lineRule="auto"/>
        <w:rPr>
          <w:rFonts w:asciiTheme="majorBidi" w:eastAsia="Times New Roman" w:hAnsiTheme="majorBidi" w:cstheme="majorBidi"/>
          <w:sz w:val="24"/>
          <w:szCs w:val="24"/>
          <w:lang w:eastAsia="fr-FR"/>
        </w:rPr>
      </w:pPr>
      <w:r w:rsidRPr="008A116C">
        <w:rPr>
          <w:rFonts w:asciiTheme="majorBidi" w:eastAsia="Times New Roman" w:hAnsiTheme="majorBidi" w:cstheme="majorBidi"/>
          <w:sz w:val="24"/>
          <w:szCs w:val="24"/>
          <w:lang w:eastAsia="fr-FR"/>
        </w:rPr>
        <w:t xml:space="preserve">Pour les voyelles ouvertes, la langue est en repos ou peu élevée et il y a une aperture dans la cavité buccale </w:t>
      </w:r>
      <w:r w:rsidRPr="008A116C">
        <w:rPr>
          <w:rFonts w:asciiTheme="majorBidi" w:hAnsiTheme="majorBidi" w:cstheme="majorBidi"/>
          <w:sz w:val="24"/>
          <w:szCs w:val="24"/>
        </w:rPr>
        <w:t>[Ɛ</w:t>
      </w:r>
      <w:r>
        <w:rPr>
          <w:rFonts w:asciiTheme="majorBidi" w:hAnsiTheme="majorBidi" w:cstheme="majorBidi"/>
          <w:sz w:val="24"/>
          <w:szCs w:val="24"/>
        </w:rPr>
        <w:t>]  </w:t>
      </w:r>
      <w:r w:rsidRPr="008A116C">
        <w:rPr>
          <w:rFonts w:asciiTheme="majorBidi" w:hAnsiTheme="majorBidi" w:cstheme="majorBidi"/>
          <w:sz w:val="24"/>
          <w:szCs w:val="24"/>
        </w:rPr>
        <w:t>[</w:t>
      </w:r>
      <w:r w:rsidRPr="008A116C">
        <w:rPr>
          <w:rFonts w:asciiTheme="majorBidi" w:eastAsia="Times New Roman" w:hAnsiTheme="majorBidi" w:cstheme="majorBidi"/>
          <w:sz w:val="24"/>
          <w:szCs w:val="24"/>
          <w:lang w:eastAsia="fr-FR"/>
        </w:rPr>
        <w:t>œ</w:t>
      </w:r>
      <w:r>
        <w:rPr>
          <w:rFonts w:asciiTheme="majorBidi" w:hAnsiTheme="majorBidi" w:cstheme="majorBidi"/>
          <w:sz w:val="24"/>
          <w:szCs w:val="24"/>
        </w:rPr>
        <w:t>]  </w:t>
      </w:r>
      <w:r w:rsidRPr="008A116C">
        <w:rPr>
          <w:rFonts w:asciiTheme="majorBidi" w:hAnsiTheme="majorBidi" w:cstheme="majorBidi"/>
          <w:sz w:val="24"/>
          <w:szCs w:val="24"/>
        </w:rPr>
        <w:t>[</w:t>
      </w:r>
      <w:r w:rsidRPr="008A116C">
        <w:rPr>
          <w:rFonts w:asciiTheme="majorBidi" w:hAnsiTheme="majorBidi" w:cstheme="majorBidi"/>
          <w:noProof/>
          <w:sz w:val="24"/>
          <w:szCs w:val="24"/>
          <w:lang w:eastAsia="fr-FR"/>
        </w:rPr>
        <w:drawing>
          <wp:inline distT="0" distB="0" distL="0" distR="0">
            <wp:extent cx="69215" cy="86360"/>
            <wp:effectExtent l="19050" t="0" r="6985" b="0"/>
            <wp:docPr id="171" name="Image 171" descr="http://flenet.unileon.es/phon/oou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flenet.unileon.es/phon/oouv.gif"/>
                    <pic:cNvPicPr>
                      <a:picLocks noChangeAspect="1" noChangeArrowheads="1"/>
                    </pic:cNvPicPr>
                  </pic:nvPicPr>
                  <pic:blipFill>
                    <a:blip r:embed="rId8"/>
                    <a:srcRect/>
                    <a:stretch>
                      <a:fillRect/>
                    </a:stretch>
                  </pic:blipFill>
                  <pic:spPr bwMode="auto">
                    <a:xfrm>
                      <a:off x="0" y="0"/>
                      <a:ext cx="69215" cy="86360"/>
                    </a:xfrm>
                    <a:prstGeom prst="rect">
                      <a:avLst/>
                    </a:prstGeom>
                    <a:noFill/>
                    <a:ln w="9525">
                      <a:noFill/>
                      <a:miter lim="800000"/>
                      <a:headEnd/>
                      <a:tailEnd/>
                    </a:ln>
                  </pic:spPr>
                </pic:pic>
              </a:graphicData>
            </a:graphic>
          </wp:inline>
        </w:drawing>
      </w:r>
      <w:r>
        <w:rPr>
          <w:rFonts w:asciiTheme="majorBidi" w:hAnsiTheme="majorBidi" w:cstheme="majorBidi"/>
          <w:sz w:val="24"/>
          <w:szCs w:val="24"/>
        </w:rPr>
        <w:t>]  [a]  </w:t>
      </w:r>
      <w:r w:rsidRPr="008A116C">
        <w:rPr>
          <w:rFonts w:asciiTheme="majorBidi" w:hAnsiTheme="majorBidi" w:cstheme="majorBidi"/>
          <w:sz w:val="24"/>
          <w:szCs w:val="24"/>
        </w:rPr>
        <w:t>[</w:t>
      </w:r>
      <w:r w:rsidRPr="008A116C">
        <w:rPr>
          <w:rFonts w:asciiTheme="majorBidi" w:hAnsiTheme="majorBidi" w:cstheme="majorBidi"/>
          <w:noProof/>
          <w:sz w:val="24"/>
          <w:szCs w:val="24"/>
          <w:lang w:eastAsia="fr-FR"/>
        </w:rPr>
        <w:drawing>
          <wp:inline distT="0" distB="0" distL="0" distR="0">
            <wp:extent cx="86360" cy="77470"/>
            <wp:effectExtent l="19050" t="0" r="8890" b="0"/>
            <wp:docPr id="172" name="Image 172" descr="http://flenet.unileon.es/phon/a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flenet.unileon.es/phon/apost.gif"/>
                    <pic:cNvPicPr>
                      <a:picLocks noChangeAspect="1" noChangeArrowheads="1"/>
                    </pic:cNvPicPr>
                  </pic:nvPicPr>
                  <pic:blipFill>
                    <a:blip r:embed="rId9"/>
                    <a:srcRect/>
                    <a:stretch>
                      <a:fillRect/>
                    </a:stretch>
                  </pic:blipFill>
                  <pic:spPr bwMode="auto">
                    <a:xfrm>
                      <a:off x="0" y="0"/>
                      <a:ext cx="86360" cy="77470"/>
                    </a:xfrm>
                    <a:prstGeom prst="rect">
                      <a:avLst/>
                    </a:prstGeom>
                    <a:noFill/>
                    <a:ln w="9525">
                      <a:noFill/>
                      <a:miter lim="800000"/>
                      <a:headEnd/>
                      <a:tailEnd/>
                    </a:ln>
                  </pic:spPr>
                </pic:pic>
              </a:graphicData>
            </a:graphic>
          </wp:inline>
        </w:drawing>
      </w:r>
      <w:r w:rsidRPr="008A116C">
        <w:rPr>
          <w:rFonts w:asciiTheme="majorBidi" w:hAnsiTheme="majorBidi" w:cstheme="majorBidi"/>
          <w:sz w:val="24"/>
          <w:szCs w:val="24"/>
        </w:rPr>
        <w:t xml:space="preserve">] </w:t>
      </w:r>
    </w:p>
    <w:p w:rsidR="004362AA" w:rsidRPr="00A11AC7" w:rsidRDefault="004362AA" w:rsidP="004362AA">
      <w:pPr>
        <w:spacing w:before="100" w:beforeAutospacing="1" w:after="100" w:afterAutospacing="1" w:line="240" w:lineRule="auto"/>
        <w:rPr>
          <w:rFonts w:asciiTheme="majorBidi" w:eastAsia="Times New Roman" w:hAnsiTheme="majorBidi" w:cstheme="majorBidi"/>
          <w:sz w:val="24"/>
          <w:szCs w:val="24"/>
          <w:lang w:eastAsia="fr-FR"/>
        </w:rPr>
      </w:pPr>
      <w:r w:rsidRPr="003A0E57">
        <w:rPr>
          <w:rFonts w:asciiTheme="majorBidi" w:eastAsia="Times New Roman" w:hAnsiTheme="majorBidi" w:cstheme="majorBidi"/>
          <w:b/>
          <w:bCs/>
          <w:sz w:val="24"/>
          <w:szCs w:val="24"/>
          <w:lang w:eastAsia="fr-FR"/>
        </w:rPr>
        <w:t>I.2.4</w:t>
      </w:r>
      <w:r>
        <w:rPr>
          <w:rFonts w:asciiTheme="majorBidi" w:eastAsia="Times New Roman" w:hAnsiTheme="majorBidi" w:cstheme="majorBidi"/>
          <w:b/>
          <w:bCs/>
          <w:sz w:val="24"/>
          <w:szCs w:val="24"/>
          <w:lang w:eastAsia="fr-FR"/>
        </w:rPr>
        <w:t xml:space="preserve"> Antério</w:t>
      </w:r>
      <w:r w:rsidRPr="00A11AC7">
        <w:rPr>
          <w:rFonts w:asciiTheme="majorBidi" w:eastAsia="Times New Roman" w:hAnsiTheme="majorBidi" w:cstheme="majorBidi"/>
          <w:b/>
          <w:bCs/>
          <w:sz w:val="24"/>
          <w:szCs w:val="24"/>
          <w:lang w:eastAsia="fr-FR"/>
        </w:rPr>
        <w:t>r</w:t>
      </w:r>
      <w:r>
        <w:rPr>
          <w:rFonts w:asciiTheme="majorBidi" w:eastAsia="Times New Roman" w:hAnsiTheme="majorBidi" w:cstheme="majorBidi"/>
          <w:b/>
          <w:bCs/>
          <w:sz w:val="24"/>
          <w:szCs w:val="24"/>
          <w:lang w:eastAsia="fr-FR"/>
        </w:rPr>
        <w:t>ité / Postériorité</w:t>
      </w:r>
      <w:r w:rsidRPr="00A11AC7">
        <w:rPr>
          <w:rFonts w:asciiTheme="majorBidi" w:eastAsia="Times New Roman" w:hAnsiTheme="majorBidi" w:cstheme="majorBidi"/>
          <w:sz w:val="24"/>
          <w:szCs w:val="24"/>
          <w:lang w:eastAsia="fr-FR"/>
        </w:rPr>
        <w:t xml:space="preserve"> </w:t>
      </w:r>
      <w:r w:rsidRPr="00A11AC7">
        <w:rPr>
          <w:rFonts w:asciiTheme="majorBidi" w:eastAsia="Times New Roman" w:hAnsiTheme="majorBidi" w:cstheme="majorBidi"/>
          <w:sz w:val="24"/>
          <w:szCs w:val="24"/>
          <w:lang w:eastAsia="fr-FR"/>
        </w:rPr>
        <w:br/>
        <w:t xml:space="preserve">  </w:t>
      </w:r>
    </w:p>
    <w:p w:rsidR="004362AA" w:rsidRPr="00A11AC7" w:rsidRDefault="004362AA" w:rsidP="004362AA">
      <w:pP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Les</w:t>
      </w:r>
      <w:r w:rsidRPr="00A11AC7">
        <w:rPr>
          <w:rFonts w:asciiTheme="majorBidi" w:eastAsia="Times New Roman" w:hAnsiTheme="majorBidi" w:cstheme="majorBidi"/>
          <w:b/>
          <w:bCs/>
          <w:sz w:val="24"/>
          <w:szCs w:val="24"/>
          <w:lang w:eastAsia="fr-FR"/>
        </w:rPr>
        <w:t xml:space="preserve"> </w:t>
      </w:r>
      <w:r w:rsidRPr="00A5403B">
        <w:rPr>
          <w:rFonts w:asciiTheme="majorBidi" w:eastAsia="Times New Roman" w:hAnsiTheme="majorBidi" w:cstheme="majorBidi"/>
          <w:sz w:val="24"/>
          <w:szCs w:val="24"/>
          <w:lang w:eastAsia="fr-FR"/>
        </w:rPr>
        <w:t>voyelles antérieures (aigües):</w:t>
      </w:r>
      <w:r w:rsidRPr="00A11AC7">
        <w:rPr>
          <w:rFonts w:asciiTheme="majorBidi" w:eastAsia="Times New Roman" w:hAnsiTheme="majorBidi" w:cstheme="majorBidi"/>
          <w:b/>
          <w:bCs/>
          <w:sz w:val="24"/>
          <w:szCs w:val="24"/>
          <w:lang w:eastAsia="fr-FR"/>
        </w:rPr>
        <w:t xml:space="preserve"> </w:t>
      </w:r>
      <w:r w:rsidRPr="00A11AC7">
        <w:rPr>
          <w:rFonts w:asciiTheme="majorBidi" w:eastAsia="Times New Roman" w:hAnsiTheme="majorBidi" w:cstheme="majorBidi"/>
          <w:sz w:val="24"/>
          <w:szCs w:val="24"/>
          <w:lang w:eastAsia="fr-FR"/>
        </w:rPr>
        <w:t xml:space="preserve">le bout de la langue se déplace vers l'avant de la bouche </w:t>
      </w:r>
    </w:p>
    <w:p w:rsidR="004362AA" w:rsidRPr="00A11AC7" w:rsidRDefault="004362AA" w:rsidP="004362AA">
      <w:pPr>
        <w:spacing w:before="100" w:beforeAutospacing="1" w:after="100" w:afterAutospacing="1" w:line="240" w:lineRule="auto"/>
        <w:rPr>
          <w:rFonts w:asciiTheme="majorBidi" w:eastAsia="Times New Roman" w:hAnsiTheme="majorBidi" w:cstheme="majorBidi"/>
          <w:sz w:val="24"/>
          <w:szCs w:val="24"/>
          <w:lang w:eastAsia="fr-FR"/>
        </w:rPr>
      </w:pPr>
      <w:r w:rsidRPr="008A116C">
        <w:rPr>
          <w:rFonts w:asciiTheme="majorBidi" w:eastAsia="Times New Roman" w:hAnsiTheme="majorBidi" w:cstheme="majorBidi"/>
          <w:sz w:val="24"/>
          <w:szCs w:val="24"/>
          <w:lang w:eastAsia="fr-FR"/>
        </w:rPr>
        <w:t>                     [i]   [y]   [e]   [ø]   [</w:t>
      </w:r>
      <w:r w:rsidRPr="008A116C">
        <w:rPr>
          <w:rFonts w:asciiTheme="majorBidi" w:eastAsia="Times New Roman" w:hAnsiTheme="majorBidi" w:cstheme="majorBidi"/>
          <w:sz w:val="28"/>
          <w:szCs w:val="28"/>
          <w:lang w:eastAsia="fr-FR"/>
        </w:rPr>
        <w:t>ə</w:t>
      </w:r>
      <w:r w:rsidRPr="008A116C">
        <w:rPr>
          <w:rFonts w:asciiTheme="majorBidi" w:eastAsia="Times New Roman" w:hAnsiTheme="majorBidi" w:cstheme="majorBidi"/>
          <w:noProof/>
          <w:sz w:val="24"/>
          <w:szCs w:val="24"/>
          <w:lang w:eastAsia="fr-FR"/>
        </w:rPr>
        <w:t xml:space="preserve"> </w:t>
      </w:r>
      <w:r w:rsidRPr="008A116C">
        <w:rPr>
          <w:rFonts w:asciiTheme="majorBidi" w:eastAsia="Times New Roman" w:hAnsiTheme="majorBidi" w:cstheme="majorBidi"/>
          <w:sz w:val="24"/>
          <w:szCs w:val="24"/>
          <w:lang w:eastAsia="fr-FR"/>
        </w:rPr>
        <w:t>]  [</w:t>
      </w:r>
      <w:r w:rsidRPr="008A116C">
        <w:rPr>
          <w:rFonts w:asciiTheme="majorBidi" w:hAnsiTheme="majorBidi"/>
          <w:sz w:val="24"/>
          <w:szCs w:val="24"/>
        </w:rPr>
        <w:t>Ɛ</w:t>
      </w:r>
      <w:r w:rsidRPr="008A116C">
        <w:rPr>
          <w:rFonts w:asciiTheme="majorBidi" w:eastAsia="Times New Roman" w:hAnsiTheme="majorBidi" w:cstheme="majorBidi"/>
          <w:sz w:val="24"/>
          <w:szCs w:val="24"/>
          <w:lang w:eastAsia="fr-FR"/>
        </w:rPr>
        <w:t>]   [</w:t>
      </w:r>
      <w:r w:rsidRPr="008A116C">
        <w:rPr>
          <w:rFonts w:asciiTheme="majorBidi" w:eastAsia="Times New Roman" w:hAnsiTheme="majorBidi" w:cstheme="majorBidi"/>
          <w:sz w:val="27"/>
          <w:szCs w:val="27"/>
          <w:lang w:eastAsia="fr-FR"/>
        </w:rPr>
        <w:t>œ</w:t>
      </w:r>
      <w:r w:rsidRPr="008A116C">
        <w:rPr>
          <w:rFonts w:asciiTheme="majorBidi" w:eastAsia="Times New Roman" w:hAnsiTheme="majorBidi" w:cstheme="majorBidi"/>
          <w:noProof/>
          <w:sz w:val="24"/>
          <w:szCs w:val="24"/>
          <w:lang w:eastAsia="fr-FR"/>
        </w:rPr>
        <w:t xml:space="preserve"> </w:t>
      </w:r>
      <w:r w:rsidRPr="008A116C">
        <w:rPr>
          <w:rFonts w:asciiTheme="majorBidi" w:eastAsia="Times New Roman" w:hAnsiTheme="majorBidi" w:cstheme="majorBidi"/>
          <w:sz w:val="24"/>
          <w:szCs w:val="24"/>
          <w:lang w:eastAsia="fr-FR"/>
        </w:rPr>
        <w:t xml:space="preserve">]   [a] </w:t>
      </w:r>
      <w:r w:rsidRPr="008A116C">
        <w:rPr>
          <w:rFonts w:asciiTheme="majorBidi" w:eastAsia="Times New Roman" w:hAnsiTheme="majorBidi" w:cstheme="majorBidi"/>
          <w:sz w:val="24"/>
          <w:szCs w:val="24"/>
          <w:lang w:eastAsia="fr-FR"/>
        </w:rPr>
        <w:br/>
      </w:r>
      <w:r w:rsidRPr="00BA707F">
        <w:rPr>
          <w:rFonts w:asciiTheme="majorBidi" w:eastAsia="Times New Roman" w:hAnsiTheme="majorBidi" w:cstheme="majorBidi"/>
          <w:sz w:val="24"/>
          <w:szCs w:val="24"/>
          <w:lang w:eastAsia="fr-FR"/>
        </w:rPr>
        <w:t xml:space="preserve">  </w:t>
      </w:r>
      <w:r w:rsidRPr="00BA707F">
        <w:rPr>
          <w:rFonts w:asciiTheme="majorBidi" w:eastAsia="Times New Roman" w:hAnsiTheme="majorBidi" w:cstheme="majorBidi"/>
          <w:sz w:val="24"/>
          <w:szCs w:val="24"/>
          <w:lang w:eastAsia="fr-FR"/>
        </w:rPr>
        <w:br/>
        <w:t xml:space="preserve"> Les voyelles postérieures (graves): </w:t>
      </w:r>
      <w:r w:rsidRPr="00A11AC7">
        <w:rPr>
          <w:rFonts w:asciiTheme="majorBidi" w:eastAsia="Times New Roman" w:hAnsiTheme="majorBidi" w:cstheme="majorBidi"/>
          <w:sz w:val="24"/>
          <w:szCs w:val="24"/>
          <w:lang w:eastAsia="fr-FR"/>
        </w:rPr>
        <w:t xml:space="preserve">le dos de la langue se masse dans l'arrière de la bouche </w:t>
      </w:r>
    </w:p>
    <w:p w:rsidR="004362AA" w:rsidRDefault="004362AA" w:rsidP="004362AA">
      <w:pP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[u]    [o]    [</w:t>
      </w:r>
      <w:r w:rsidRPr="00390D7D">
        <w:rPr>
          <w:rFonts w:asciiTheme="majorBidi" w:eastAsia="Times New Roman" w:hAnsiTheme="majorBidi" w:cstheme="majorBidi"/>
          <w:noProof/>
          <w:sz w:val="24"/>
          <w:szCs w:val="24"/>
          <w:lang w:eastAsia="fr-FR"/>
        </w:rPr>
        <w:drawing>
          <wp:inline distT="0" distB="0" distL="0" distR="0">
            <wp:extent cx="69215" cy="86360"/>
            <wp:effectExtent l="19050" t="0" r="6985" b="0"/>
            <wp:docPr id="17" name="Image 16" descr="http://flenet.unileon.es/phon/oou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lenet.unileon.es/phon/oouv.gif"/>
                    <pic:cNvPicPr>
                      <a:picLocks noChangeAspect="1" noChangeArrowheads="1"/>
                    </pic:cNvPicPr>
                  </pic:nvPicPr>
                  <pic:blipFill>
                    <a:blip r:embed="rId8"/>
                    <a:srcRect/>
                    <a:stretch>
                      <a:fillRect/>
                    </a:stretch>
                  </pic:blipFill>
                  <pic:spPr bwMode="auto">
                    <a:xfrm>
                      <a:off x="0" y="0"/>
                      <a:ext cx="69215" cy="86360"/>
                    </a:xfrm>
                    <a:prstGeom prst="rect">
                      <a:avLst/>
                    </a:prstGeom>
                    <a:noFill/>
                    <a:ln w="9525">
                      <a:noFill/>
                      <a:miter lim="800000"/>
                      <a:headEnd/>
                      <a:tailEnd/>
                    </a:ln>
                  </pic:spPr>
                </pic:pic>
              </a:graphicData>
            </a:graphic>
          </wp:inline>
        </w:drawing>
      </w:r>
      <w:r w:rsidRPr="00A11AC7">
        <w:rPr>
          <w:rFonts w:asciiTheme="majorBidi" w:eastAsia="Times New Roman" w:hAnsiTheme="majorBidi" w:cstheme="majorBidi"/>
          <w:sz w:val="24"/>
          <w:szCs w:val="24"/>
          <w:lang w:eastAsia="fr-FR"/>
        </w:rPr>
        <w:t xml:space="preserve">] </w:t>
      </w:r>
      <w:r w:rsidRPr="00A11AC7">
        <w:rPr>
          <w:rFonts w:asciiTheme="majorBidi" w:eastAsia="Times New Roman" w:hAnsiTheme="majorBidi" w:cstheme="majorBidi"/>
          <w:b/>
          <w:bCs/>
          <w:sz w:val="24"/>
          <w:szCs w:val="24"/>
          <w:lang w:eastAsia="fr-FR"/>
        </w:rPr>
        <w:t>[</w:t>
      </w:r>
      <w:r w:rsidRPr="00390D7D">
        <w:rPr>
          <w:rFonts w:asciiTheme="majorBidi" w:eastAsia="Times New Roman" w:hAnsiTheme="majorBidi" w:cstheme="majorBidi"/>
          <w:b/>
          <w:bCs/>
          <w:noProof/>
          <w:sz w:val="24"/>
          <w:szCs w:val="24"/>
          <w:lang w:eastAsia="fr-FR"/>
        </w:rPr>
        <w:drawing>
          <wp:inline distT="0" distB="0" distL="0" distR="0">
            <wp:extent cx="86360" cy="77470"/>
            <wp:effectExtent l="19050" t="0" r="8890" b="0"/>
            <wp:docPr id="19" name="Image 17" descr="http://flenet.unileon.es/phon/apo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flenet.unileon.es/phon/apost.gif"/>
                    <pic:cNvPicPr>
                      <a:picLocks noChangeAspect="1" noChangeArrowheads="1"/>
                    </pic:cNvPicPr>
                  </pic:nvPicPr>
                  <pic:blipFill>
                    <a:blip r:embed="rId9"/>
                    <a:srcRect/>
                    <a:stretch>
                      <a:fillRect/>
                    </a:stretch>
                  </pic:blipFill>
                  <pic:spPr bwMode="auto">
                    <a:xfrm>
                      <a:off x="0" y="0"/>
                      <a:ext cx="86360" cy="77470"/>
                    </a:xfrm>
                    <a:prstGeom prst="rect">
                      <a:avLst/>
                    </a:prstGeom>
                    <a:noFill/>
                    <a:ln w="9525">
                      <a:noFill/>
                      <a:miter lim="800000"/>
                      <a:headEnd/>
                      <a:tailEnd/>
                    </a:ln>
                  </pic:spPr>
                </pic:pic>
              </a:graphicData>
            </a:graphic>
          </wp:inline>
        </w:drawing>
      </w:r>
      <w:r w:rsidRPr="00A11AC7">
        <w:rPr>
          <w:rFonts w:asciiTheme="majorBidi" w:eastAsia="Times New Roman" w:hAnsiTheme="majorBidi" w:cstheme="majorBidi"/>
          <w:b/>
          <w:bCs/>
          <w:sz w:val="24"/>
          <w:szCs w:val="24"/>
          <w:lang w:eastAsia="fr-FR"/>
        </w:rPr>
        <w:t>]</w:t>
      </w:r>
      <w:r w:rsidRPr="00A11AC7">
        <w:rPr>
          <w:rFonts w:asciiTheme="majorBidi" w:eastAsia="Times New Roman" w:hAnsiTheme="majorBidi" w:cstheme="majorBidi"/>
          <w:sz w:val="24"/>
          <w:szCs w:val="24"/>
          <w:lang w:eastAsia="fr-FR"/>
        </w:rPr>
        <w:t xml:space="preserve"> </w:t>
      </w:r>
    </w:p>
    <w:p w:rsidR="004362AA" w:rsidRPr="003A0E57" w:rsidRDefault="004362AA" w:rsidP="004362AA">
      <w:pPr>
        <w:autoSpaceDE w:val="0"/>
        <w:autoSpaceDN w:val="0"/>
        <w:adjustRightInd w:val="0"/>
        <w:spacing w:after="0" w:line="360" w:lineRule="auto"/>
        <w:ind w:firstLine="284"/>
        <w:jc w:val="both"/>
        <w:rPr>
          <w:rFonts w:asciiTheme="majorBidi" w:eastAsia="Times New Roman" w:hAnsiTheme="majorBidi" w:cstheme="majorBidi"/>
          <w:b/>
          <w:bCs/>
          <w:sz w:val="24"/>
          <w:szCs w:val="24"/>
          <w:lang w:eastAsia="fr-FR"/>
        </w:rPr>
      </w:pPr>
      <w:bookmarkStart w:id="3" w:name="classement"/>
      <w:bookmarkEnd w:id="3"/>
      <w:r w:rsidRPr="003A0E57">
        <w:rPr>
          <w:rFonts w:asciiTheme="majorBidi" w:eastAsia="Times New Roman" w:hAnsiTheme="majorBidi" w:cstheme="majorBidi"/>
          <w:b/>
          <w:bCs/>
          <w:sz w:val="24"/>
          <w:szCs w:val="24"/>
          <w:lang w:eastAsia="fr-FR"/>
        </w:rPr>
        <w:t>I.3.</w:t>
      </w:r>
      <w:r>
        <w:rPr>
          <w:rFonts w:asciiTheme="majorBidi" w:eastAsia="Times New Roman" w:hAnsiTheme="majorBidi" w:cstheme="majorBidi"/>
          <w:b/>
          <w:bCs/>
          <w:sz w:val="24"/>
          <w:szCs w:val="24"/>
          <w:lang w:eastAsia="fr-FR"/>
        </w:rPr>
        <w:t xml:space="preserve"> C</w:t>
      </w:r>
      <w:r w:rsidRPr="003A0E57">
        <w:rPr>
          <w:rFonts w:asciiTheme="majorBidi" w:eastAsia="Times New Roman" w:hAnsiTheme="majorBidi" w:cstheme="majorBidi"/>
          <w:b/>
          <w:bCs/>
          <w:sz w:val="24"/>
          <w:szCs w:val="24"/>
          <w:lang w:eastAsia="fr-FR"/>
        </w:rPr>
        <w:t>lassification  articulatoire  des voyelles</w:t>
      </w:r>
    </w:p>
    <w:p w:rsidR="004362AA" w:rsidRPr="00A11AC7" w:rsidRDefault="004362AA" w:rsidP="004362AA">
      <w:pPr>
        <w:spacing w:after="0" w:line="240" w:lineRule="auto"/>
        <w:jc w:val="center"/>
        <w:rPr>
          <w:rFonts w:asciiTheme="majorBidi" w:eastAsia="Times New Roman" w:hAnsiTheme="majorBidi" w:cstheme="majorBidi"/>
          <w:sz w:val="24"/>
          <w:szCs w:val="24"/>
          <w:lang w:eastAsia="fr-FR"/>
        </w:rPr>
      </w:pPr>
      <w:r w:rsidRPr="003D720D">
        <w:rPr>
          <w:rFonts w:asciiTheme="majorBidi" w:eastAsia="Times New Roman" w:hAnsiTheme="majorBidi" w:cstheme="majorBidi"/>
          <w:noProof/>
          <w:sz w:val="24"/>
          <w:szCs w:val="24"/>
          <w:bdr w:val="single" w:sz="4" w:space="0" w:color="auto"/>
          <w:lang w:eastAsia="fr-FR"/>
        </w:rPr>
        <w:drawing>
          <wp:inline distT="0" distB="0" distL="0" distR="0">
            <wp:extent cx="4105274" cy="3190875"/>
            <wp:effectExtent l="19050" t="0" r="0" b="0"/>
            <wp:docPr id="40" name="Image 19" descr="http://flenet.unileon.es/phon/apphonem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flenet.unileon.es/phon/apphonemes.gif"/>
                    <pic:cNvPicPr>
                      <a:picLocks noChangeAspect="1" noChangeArrowheads="1"/>
                    </pic:cNvPicPr>
                  </pic:nvPicPr>
                  <pic:blipFill>
                    <a:blip r:embed="rId10"/>
                    <a:srcRect/>
                    <a:stretch>
                      <a:fillRect/>
                    </a:stretch>
                  </pic:blipFill>
                  <pic:spPr bwMode="auto">
                    <a:xfrm>
                      <a:off x="0" y="0"/>
                      <a:ext cx="4104377" cy="3190177"/>
                    </a:xfrm>
                    <a:prstGeom prst="rect">
                      <a:avLst/>
                    </a:prstGeom>
                    <a:noFill/>
                    <a:ln w="9525">
                      <a:noFill/>
                      <a:miter lim="800000"/>
                      <a:headEnd/>
                      <a:tailEnd/>
                    </a:ln>
                  </pic:spPr>
                </pic:pic>
              </a:graphicData>
            </a:graphic>
          </wp:inline>
        </w:drawing>
      </w:r>
    </w:p>
    <w:p w:rsidR="004362AA" w:rsidRPr="00110BF1" w:rsidRDefault="004362AA" w:rsidP="004362AA">
      <w:pPr>
        <w:spacing w:after="0" w:line="240" w:lineRule="auto"/>
        <w:rPr>
          <w:rFonts w:asciiTheme="majorBidi" w:eastAsia="Times New Roman" w:hAnsiTheme="majorBidi" w:cstheme="majorBidi"/>
          <w:sz w:val="24"/>
          <w:szCs w:val="24"/>
          <w:u w:val="single"/>
          <w:lang w:eastAsia="fr-FR"/>
        </w:rPr>
      </w:pPr>
      <w:r w:rsidRPr="00A11AC7">
        <w:rPr>
          <w:rFonts w:asciiTheme="majorBidi" w:eastAsia="Times New Roman" w:hAnsiTheme="majorBidi" w:cstheme="majorBidi"/>
          <w:sz w:val="24"/>
          <w:szCs w:val="24"/>
          <w:lang w:eastAsia="fr-FR"/>
        </w:rPr>
        <w:t xml:space="preserve">  </w:t>
      </w:r>
    </w:p>
    <w:p w:rsidR="004362AA" w:rsidRPr="00110BF1" w:rsidRDefault="004362AA" w:rsidP="004362AA">
      <w:pPr>
        <w:spacing w:after="0" w:line="240" w:lineRule="auto"/>
        <w:jc w:val="center"/>
        <w:rPr>
          <w:rFonts w:asciiTheme="majorBidi" w:eastAsia="Times New Roman" w:hAnsiTheme="majorBidi" w:cstheme="majorBidi"/>
          <w:b/>
          <w:bCs/>
          <w:sz w:val="24"/>
          <w:szCs w:val="24"/>
          <w:u w:val="single"/>
          <w:lang w:eastAsia="fr-FR"/>
        </w:rPr>
      </w:pPr>
      <w:r w:rsidRPr="00110BF1">
        <w:rPr>
          <w:rFonts w:asciiTheme="majorBidi" w:eastAsia="Times New Roman" w:hAnsiTheme="majorBidi" w:cstheme="majorBidi"/>
          <w:b/>
          <w:bCs/>
          <w:sz w:val="24"/>
          <w:szCs w:val="24"/>
          <w:u w:val="single"/>
          <w:lang w:eastAsia="fr-FR"/>
        </w:rPr>
        <w:t>Critères articulatoires des voyelles orales</w:t>
      </w:r>
      <w:r>
        <w:rPr>
          <w:rStyle w:val="Appelnotedebasdep"/>
          <w:rFonts w:asciiTheme="majorBidi" w:eastAsia="Times New Roman" w:hAnsiTheme="majorBidi" w:cstheme="majorBidi"/>
          <w:b/>
          <w:bCs/>
          <w:sz w:val="24"/>
          <w:szCs w:val="24"/>
          <w:u w:val="single"/>
          <w:lang w:eastAsia="fr-FR"/>
        </w:rPr>
        <w:footnoteReference w:id="3"/>
      </w:r>
    </w:p>
    <w:p w:rsidR="004362AA" w:rsidRDefault="004362AA" w:rsidP="004362AA">
      <w:pPr>
        <w:spacing w:after="0" w:line="240" w:lineRule="auto"/>
        <w:jc w:val="center"/>
        <w:rPr>
          <w:rFonts w:asciiTheme="majorBidi" w:eastAsia="Times New Roman" w:hAnsiTheme="majorBidi" w:cstheme="majorBidi"/>
          <w:b/>
          <w:bCs/>
          <w:sz w:val="24"/>
          <w:szCs w:val="24"/>
          <w:lang w:eastAsia="fr-FR"/>
        </w:rPr>
      </w:pPr>
    </w:p>
    <w:p w:rsidR="004362AA" w:rsidRDefault="004362AA" w:rsidP="004362AA">
      <w:pPr>
        <w:spacing w:after="0" w:line="240" w:lineRule="auto"/>
        <w:jc w:val="center"/>
        <w:rPr>
          <w:rFonts w:asciiTheme="majorBidi" w:eastAsia="Times New Roman" w:hAnsiTheme="majorBidi" w:cstheme="majorBidi"/>
          <w:b/>
          <w:bCs/>
          <w:sz w:val="24"/>
          <w:szCs w:val="24"/>
          <w:lang w:eastAsia="fr-FR"/>
        </w:rPr>
      </w:pPr>
    </w:p>
    <w:p w:rsidR="004362AA" w:rsidRDefault="00647CC9" w:rsidP="004362AA">
      <w:pPr>
        <w:spacing w:after="0" w:line="240" w:lineRule="auto"/>
        <w:jc w:val="center"/>
        <w:rPr>
          <w:rFonts w:asciiTheme="majorBidi" w:eastAsia="Times New Roman" w:hAnsiTheme="majorBidi" w:cstheme="majorBidi"/>
          <w:b/>
          <w:bCs/>
          <w:sz w:val="24"/>
          <w:szCs w:val="24"/>
          <w:lang w:eastAsia="fr-FR"/>
        </w:rPr>
      </w:pPr>
      <w:r>
        <w:rPr>
          <w:rFonts w:asciiTheme="majorBidi" w:eastAsia="Times New Roman" w:hAnsiTheme="majorBidi" w:cstheme="majorBidi"/>
          <w:b/>
          <w:bCs/>
          <w:noProof/>
          <w:sz w:val="24"/>
          <w:szCs w:val="24"/>
          <w:u w:val="single"/>
          <w:lang w:eastAsia="fr-FR"/>
        </w:rPr>
        <mc:AlternateContent>
          <mc:Choice Requires="wps">
            <w:drawing>
              <wp:anchor distT="0" distB="0" distL="114300" distR="114300" simplePos="0" relativeHeight="251660288" behindDoc="0" locked="0" layoutInCell="1" allowOverlap="1">
                <wp:simplePos x="0" y="0"/>
                <wp:positionH relativeFrom="column">
                  <wp:posOffset>3378200</wp:posOffset>
                </wp:positionH>
                <wp:positionV relativeFrom="paragraph">
                  <wp:posOffset>1992630</wp:posOffset>
                </wp:positionV>
                <wp:extent cx="635" cy="3638550"/>
                <wp:effectExtent l="10795" t="13335" r="7620" b="571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38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57FC6E" id="_x0000_t32" coordsize="21600,21600" o:spt="32" o:oned="t" path="m,l21600,21600e" filled="f">
                <v:path arrowok="t" fillok="f" o:connecttype="none"/>
                <o:lock v:ext="edit" shapetype="t"/>
              </v:shapetype>
              <v:shape id="AutoShape 2" o:spid="_x0000_s1026" type="#_x0000_t32" style="position:absolute;margin-left:266pt;margin-top:156.9pt;width:.05pt;height:2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CJIgIAAD0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"/>
            </w:pict>
          </mc:Fallback>
        </mc:AlternateContent>
      </w:r>
    </w:p>
    <w:p w:rsidR="004362AA" w:rsidRPr="00A11AC7" w:rsidRDefault="00647CC9" w:rsidP="004362AA">
      <w:pPr>
        <w:pBdr>
          <w:top w:val="single" w:sz="4" w:space="1" w:color="auto"/>
          <w:left w:val="single" w:sz="4" w:space="4" w:color="auto"/>
          <w:bottom w:val="single" w:sz="4" w:space="1" w:color="auto"/>
          <w:right w:val="single" w:sz="4" w:space="4" w:color="auto"/>
        </w:pBdr>
        <w:spacing w:after="0" w:line="240" w:lineRule="auto"/>
        <w:jc w:val="center"/>
        <w:rPr>
          <w:rFonts w:asciiTheme="majorBidi" w:eastAsia="Times New Roman" w:hAnsiTheme="majorBidi" w:cstheme="majorBidi"/>
          <w:b/>
          <w:bCs/>
          <w:sz w:val="24"/>
          <w:szCs w:val="24"/>
          <w:lang w:eastAsia="fr-FR"/>
        </w:rPr>
      </w:pPr>
      <w:r>
        <w:rPr>
          <w:rFonts w:asciiTheme="majorBidi" w:eastAsia="Times New Roman" w:hAnsiTheme="majorBidi" w:cstheme="majorBidi"/>
          <w:b/>
          <w:bCs/>
          <w:noProof/>
          <w:sz w:val="24"/>
          <w:szCs w:val="24"/>
          <w:u w:val="single"/>
          <w:lang w:eastAsia="fr-FR"/>
        </w:rPr>
        <w:lastRenderedPageBreak/>
        <mc:AlternateContent>
          <mc:Choice Requires="wps">
            <w:drawing>
              <wp:anchor distT="0" distB="0" distL="114300" distR="114300" simplePos="0" relativeHeight="251666432" behindDoc="0" locked="0" layoutInCell="1" allowOverlap="1">
                <wp:simplePos x="0" y="0"/>
                <wp:positionH relativeFrom="column">
                  <wp:posOffset>3327400</wp:posOffset>
                </wp:positionH>
                <wp:positionV relativeFrom="paragraph">
                  <wp:posOffset>12700</wp:posOffset>
                </wp:positionV>
                <wp:extent cx="43180" cy="3347085"/>
                <wp:effectExtent l="7620" t="9525" r="6350" b="571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33470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D7259" id="AutoShape 8" o:spid="_x0000_s1026" type="#_x0000_t32" style="position:absolute;margin-left:262pt;margin-top:1pt;width:3.4pt;height:26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"/>
            </w:pict>
          </mc:Fallback>
        </mc:AlternateContent>
      </w:r>
      <w:r w:rsidR="004362AA" w:rsidRPr="00FA0EB8">
        <w:rPr>
          <w:rFonts w:asciiTheme="majorBidi" w:eastAsia="Times New Roman" w:hAnsiTheme="majorBidi" w:cstheme="majorBidi"/>
          <w:b/>
          <w:bCs/>
          <w:sz w:val="24"/>
          <w:szCs w:val="24"/>
          <w:u w:val="single"/>
          <w:lang w:eastAsia="fr-FR"/>
        </w:rPr>
        <w:t>Voyelles Orales</w:t>
      </w:r>
      <w:r w:rsidR="004362AA" w:rsidRPr="00A11AC7">
        <w:rPr>
          <w:rFonts w:asciiTheme="majorBidi" w:eastAsia="Times New Roman" w:hAnsiTheme="majorBidi" w:cstheme="majorBidi"/>
          <w:b/>
          <w:bCs/>
          <w:sz w:val="24"/>
          <w:szCs w:val="24"/>
          <w:lang w:eastAsia="fr-FR"/>
        </w:rPr>
        <w:t xml:space="preserve"> </w:t>
      </w:r>
      <w:r w:rsidR="004362AA">
        <w:rPr>
          <w:rFonts w:asciiTheme="majorBidi" w:eastAsia="Times New Roman" w:hAnsiTheme="majorBidi" w:cstheme="majorBidi"/>
          <w:b/>
          <w:bCs/>
          <w:sz w:val="24"/>
          <w:szCs w:val="24"/>
          <w:lang w:eastAsia="fr-FR"/>
        </w:rPr>
        <w:tab/>
      </w:r>
      <w:r w:rsidR="004362AA">
        <w:rPr>
          <w:rFonts w:asciiTheme="majorBidi" w:eastAsia="Times New Roman" w:hAnsiTheme="majorBidi" w:cstheme="majorBidi"/>
          <w:b/>
          <w:bCs/>
          <w:sz w:val="24"/>
          <w:szCs w:val="24"/>
          <w:lang w:eastAsia="fr-FR"/>
        </w:rPr>
        <w:tab/>
      </w:r>
      <w:r w:rsidR="004362AA">
        <w:rPr>
          <w:rFonts w:asciiTheme="majorBidi" w:eastAsia="Times New Roman" w:hAnsiTheme="majorBidi" w:cstheme="majorBidi"/>
          <w:b/>
          <w:bCs/>
          <w:sz w:val="24"/>
          <w:szCs w:val="24"/>
          <w:lang w:eastAsia="fr-FR"/>
        </w:rPr>
        <w:tab/>
      </w:r>
      <w:r w:rsidR="004362AA">
        <w:rPr>
          <w:rFonts w:asciiTheme="majorBidi" w:eastAsia="Times New Roman" w:hAnsiTheme="majorBidi" w:cstheme="majorBidi"/>
          <w:b/>
          <w:bCs/>
          <w:sz w:val="24"/>
          <w:szCs w:val="24"/>
          <w:lang w:eastAsia="fr-FR"/>
        </w:rPr>
        <w:tab/>
      </w:r>
      <w:r w:rsidR="004362AA">
        <w:rPr>
          <w:rFonts w:asciiTheme="majorBidi" w:eastAsia="Times New Roman" w:hAnsiTheme="majorBidi" w:cstheme="majorBidi"/>
          <w:b/>
          <w:bCs/>
          <w:sz w:val="24"/>
          <w:szCs w:val="24"/>
          <w:lang w:eastAsia="fr-FR"/>
        </w:rPr>
        <w:tab/>
      </w:r>
      <w:r w:rsidR="004362AA" w:rsidRPr="00FA0EB8">
        <w:rPr>
          <w:rFonts w:asciiTheme="majorBidi" w:eastAsia="Times New Roman" w:hAnsiTheme="majorBidi" w:cstheme="majorBidi"/>
          <w:b/>
          <w:bCs/>
          <w:sz w:val="24"/>
          <w:szCs w:val="24"/>
          <w:u w:val="single"/>
          <w:lang w:eastAsia="fr-FR"/>
        </w:rPr>
        <w:t>Voyelles  Nasales</w:t>
      </w:r>
    </w:p>
    <w:p w:rsidR="004362AA" w:rsidRDefault="004362AA" w:rsidP="004362A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                                                    Arrondies </w:t>
      </w:r>
    </w:p>
    <w:p w:rsidR="004362AA" w:rsidRPr="00A11AC7" w:rsidRDefault="004362AA" w:rsidP="004362A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br/>
        <w:t xml:space="preserve">                           [i]               [y]                  [u]                   </w:t>
      </w:r>
      <w:r w:rsidRPr="00A11AC7">
        <w:rPr>
          <w:rFonts w:asciiTheme="majorBidi" w:eastAsia="Times New Roman" w:hAnsiTheme="majorBidi" w:cstheme="majorBidi"/>
          <w:sz w:val="24"/>
          <w:szCs w:val="24"/>
          <w:lang w:eastAsia="fr-FR"/>
        </w:rPr>
        <w:br/>
        <w:t xml:space="preserve">  </w:t>
      </w:r>
      <w:r>
        <w:rPr>
          <w:rFonts w:asciiTheme="majorBidi" w:eastAsia="Times New Roman" w:hAnsiTheme="majorBidi" w:cstheme="majorBidi"/>
          <w:sz w:val="24"/>
          <w:szCs w:val="24"/>
          <w:lang w:eastAsia="fr-FR"/>
        </w:rPr>
        <w:tab/>
      </w:r>
      <w:r>
        <w:rPr>
          <w:rFonts w:asciiTheme="majorBidi" w:eastAsia="Times New Roman" w:hAnsiTheme="majorBidi" w:cstheme="majorBidi"/>
          <w:sz w:val="24"/>
          <w:szCs w:val="24"/>
          <w:lang w:eastAsia="fr-FR"/>
        </w:rPr>
        <w:tab/>
      </w:r>
      <w:r>
        <w:rPr>
          <w:rFonts w:asciiTheme="majorBidi" w:eastAsia="Times New Roman" w:hAnsiTheme="majorBidi" w:cstheme="majorBidi"/>
          <w:sz w:val="24"/>
          <w:szCs w:val="24"/>
          <w:lang w:eastAsia="fr-FR"/>
        </w:rPr>
        <w:tab/>
      </w:r>
      <w:r>
        <w:rPr>
          <w:rFonts w:asciiTheme="majorBidi" w:eastAsia="Times New Roman" w:hAnsiTheme="majorBidi" w:cstheme="majorBidi"/>
          <w:sz w:val="24"/>
          <w:szCs w:val="24"/>
          <w:lang w:eastAsia="fr-FR"/>
        </w:rPr>
        <w:tab/>
      </w:r>
      <w:r>
        <w:rPr>
          <w:rFonts w:asciiTheme="majorBidi" w:eastAsia="Times New Roman" w:hAnsiTheme="majorBidi" w:cstheme="majorBidi"/>
          <w:sz w:val="24"/>
          <w:szCs w:val="24"/>
          <w:lang w:eastAsia="fr-FR"/>
        </w:rPr>
        <w:tab/>
      </w:r>
      <w:r>
        <w:rPr>
          <w:rFonts w:asciiTheme="majorBidi" w:eastAsia="Times New Roman" w:hAnsiTheme="majorBidi" w:cstheme="majorBidi"/>
          <w:sz w:val="24"/>
          <w:szCs w:val="24"/>
          <w:lang w:eastAsia="fr-FR"/>
        </w:rPr>
        <w:tab/>
      </w:r>
      <w:r>
        <w:rPr>
          <w:rFonts w:asciiTheme="majorBidi" w:eastAsia="Times New Roman" w:hAnsiTheme="majorBidi" w:cstheme="majorBidi"/>
          <w:sz w:val="24"/>
          <w:szCs w:val="24"/>
          <w:lang w:eastAsia="fr-FR"/>
        </w:rPr>
        <w:tab/>
      </w:r>
      <w:r>
        <w:rPr>
          <w:rFonts w:asciiTheme="majorBidi" w:eastAsia="Times New Roman" w:hAnsiTheme="majorBidi" w:cstheme="majorBidi"/>
          <w:sz w:val="24"/>
          <w:szCs w:val="24"/>
          <w:lang w:eastAsia="fr-FR"/>
        </w:rPr>
        <w:tab/>
      </w:r>
      <w:r w:rsidRPr="00A11AC7">
        <w:rPr>
          <w:rFonts w:asciiTheme="majorBidi" w:eastAsia="Times New Roman" w:hAnsiTheme="majorBidi" w:cstheme="majorBidi"/>
          <w:sz w:val="24"/>
          <w:szCs w:val="24"/>
          <w:lang w:eastAsia="fr-FR"/>
        </w:rPr>
        <w:t>[</w:t>
      </w:r>
      <w:r w:rsidRPr="00390D7D">
        <w:rPr>
          <w:rFonts w:asciiTheme="majorBidi" w:eastAsia="Times New Roman" w:hAnsiTheme="majorBidi" w:cstheme="majorBidi"/>
          <w:noProof/>
          <w:sz w:val="24"/>
          <w:szCs w:val="24"/>
          <w:lang w:eastAsia="fr-FR"/>
        </w:rPr>
        <w:drawing>
          <wp:inline distT="0" distB="0" distL="0" distR="0">
            <wp:extent cx="155575" cy="241300"/>
            <wp:effectExtent l="0" t="0" r="0" b="0"/>
            <wp:docPr id="9" name="Image 20" descr="http://flenet.unileon.es/phon/niepsi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flenet.unileon.es/phon/niepsil2.gif"/>
                    <pic:cNvPicPr>
                      <a:picLocks noChangeAspect="1" noChangeArrowheads="1"/>
                    </pic:cNvPicPr>
                  </pic:nvPicPr>
                  <pic:blipFill>
                    <a:blip r:embed="rId7"/>
                    <a:srcRect/>
                    <a:stretch>
                      <a:fillRect/>
                    </a:stretch>
                  </pic:blipFill>
                  <pic:spPr bwMode="auto">
                    <a:xfrm>
                      <a:off x="0" y="0"/>
                      <a:ext cx="155575" cy="241300"/>
                    </a:xfrm>
                    <a:prstGeom prst="rect">
                      <a:avLst/>
                    </a:prstGeom>
                    <a:noFill/>
                    <a:ln w="9525">
                      <a:noFill/>
                      <a:miter lim="800000"/>
                      <a:headEnd/>
                      <a:tailEnd/>
                    </a:ln>
                  </pic:spPr>
                </pic:pic>
              </a:graphicData>
            </a:graphic>
          </wp:inline>
        </w:drawing>
      </w:r>
      <w:r w:rsidRPr="00A11AC7">
        <w:rPr>
          <w:rFonts w:asciiTheme="majorBidi" w:eastAsia="Times New Roman" w:hAnsiTheme="majorBidi" w:cstheme="majorBidi"/>
          <w:sz w:val="24"/>
          <w:szCs w:val="24"/>
          <w:lang w:eastAsia="fr-FR"/>
        </w:rPr>
        <w:t>]      [</w:t>
      </w:r>
      <w:r w:rsidRPr="00390D7D">
        <w:rPr>
          <w:rFonts w:asciiTheme="majorBidi" w:eastAsia="Times New Roman" w:hAnsiTheme="majorBidi" w:cstheme="majorBidi"/>
          <w:noProof/>
          <w:sz w:val="24"/>
          <w:szCs w:val="24"/>
          <w:lang w:eastAsia="fr-FR"/>
        </w:rPr>
        <w:drawing>
          <wp:inline distT="0" distB="0" distL="0" distR="0">
            <wp:extent cx="180975" cy="224155"/>
            <wp:effectExtent l="19050" t="0" r="9525" b="0"/>
            <wp:docPr id="225" name="Image 21" descr="http://flenet.unileon.es/phon/o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lenet.unileon.es/phon/oe2.gif"/>
                    <pic:cNvPicPr>
                      <a:picLocks noChangeAspect="1" noChangeArrowheads="1"/>
                    </pic:cNvPicPr>
                  </pic:nvPicPr>
                  <pic:blipFill>
                    <a:blip r:embed="rId11"/>
                    <a:srcRect/>
                    <a:stretch>
                      <a:fillRect/>
                    </a:stretch>
                  </pic:blipFill>
                  <pic:spPr bwMode="auto">
                    <a:xfrm>
                      <a:off x="0" y="0"/>
                      <a:ext cx="180975" cy="224155"/>
                    </a:xfrm>
                    <a:prstGeom prst="rect">
                      <a:avLst/>
                    </a:prstGeom>
                    <a:noFill/>
                    <a:ln w="9525">
                      <a:noFill/>
                      <a:miter lim="800000"/>
                      <a:headEnd/>
                      <a:tailEnd/>
                    </a:ln>
                  </pic:spPr>
                </pic:pic>
              </a:graphicData>
            </a:graphic>
          </wp:inline>
        </w:drawing>
      </w:r>
      <w:r w:rsidRPr="00A11AC7">
        <w:rPr>
          <w:rFonts w:asciiTheme="majorBidi" w:eastAsia="Times New Roman" w:hAnsiTheme="majorBidi" w:cstheme="majorBidi"/>
          <w:sz w:val="24"/>
          <w:szCs w:val="24"/>
          <w:lang w:eastAsia="fr-FR"/>
        </w:rPr>
        <w:t>]  </w:t>
      </w:r>
      <w:r>
        <w:rPr>
          <w:rFonts w:asciiTheme="majorBidi" w:eastAsia="Times New Roman" w:hAnsiTheme="majorBidi" w:cstheme="majorBidi"/>
          <w:sz w:val="24"/>
          <w:szCs w:val="24"/>
          <w:lang w:eastAsia="fr-FR"/>
        </w:rPr>
        <w:t xml:space="preserve">  </w:t>
      </w:r>
      <w:r w:rsidRPr="00A11AC7">
        <w:rPr>
          <w:rFonts w:asciiTheme="majorBidi" w:eastAsia="Times New Roman" w:hAnsiTheme="majorBidi" w:cstheme="majorBidi"/>
          <w:sz w:val="24"/>
          <w:szCs w:val="24"/>
          <w:lang w:eastAsia="fr-FR"/>
        </w:rPr>
        <w:t xml:space="preserve"> [</w:t>
      </w:r>
      <w:r w:rsidRPr="00390D7D">
        <w:rPr>
          <w:rFonts w:asciiTheme="majorBidi" w:eastAsia="Times New Roman" w:hAnsiTheme="majorBidi" w:cstheme="majorBidi"/>
          <w:noProof/>
          <w:sz w:val="24"/>
          <w:szCs w:val="24"/>
          <w:lang w:eastAsia="fr-FR"/>
        </w:rPr>
        <w:drawing>
          <wp:inline distT="0" distB="0" distL="0" distR="0">
            <wp:extent cx="112395" cy="163830"/>
            <wp:effectExtent l="19050" t="0" r="1905" b="0"/>
            <wp:docPr id="226" name="Image 22" descr="http://flenet.unileon.es/phon/openo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flenet.unileon.es/phon/openo2.gif"/>
                    <pic:cNvPicPr>
                      <a:picLocks noChangeAspect="1" noChangeArrowheads="1"/>
                    </pic:cNvPicPr>
                  </pic:nvPicPr>
                  <pic:blipFill>
                    <a:blip r:embed="rId12"/>
                    <a:srcRect/>
                    <a:stretch>
                      <a:fillRect/>
                    </a:stretch>
                  </pic:blipFill>
                  <pic:spPr bwMode="auto">
                    <a:xfrm>
                      <a:off x="0" y="0"/>
                      <a:ext cx="112395" cy="163830"/>
                    </a:xfrm>
                    <a:prstGeom prst="rect">
                      <a:avLst/>
                    </a:prstGeom>
                    <a:noFill/>
                    <a:ln w="9525">
                      <a:noFill/>
                      <a:miter lim="800000"/>
                      <a:headEnd/>
                      <a:tailEnd/>
                    </a:ln>
                  </pic:spPr>
                </pic:pic>
              </a:graphicData>
            </a:graphic>
          </wp:inline>
        </w:drawing>
      </w:r>
      <w:r w:rsidRPr="00A11AC7">
        <w:rPr>
          <w:rFonts w:asciiTheme="majorBidi" w:eastAsia="Times New Roman" w:hAnsiTheme="majorBidi" w:cstheme="majorBidi"/>
          <w:sz w:val="24"/>
          <w:szCs w:val="24"/>
          <w:lang w:eastAsia="fr-FR"/>
        </w:rPr>
        <w:t>]</w:t>
      </w:r>
      <w:r>
        <w:rPr>
          <w:rFonts w:asciiTheme="majorBidi" w:eastAsia="Times New Roman" w:hAnsiTheme="majorBidi" w:cstheme="majorBidi"/>
          <w:sz w:val="24"/>
          <w:szCs w:val="24"/>
          <w:lang w:eastAsia="fr-FR"/>
        </w:rPr>
        <w:t xml:space="preserve">  </w:t>
      </w:r>
    </w:p>
    <w:p w:rsidR="004362AA" w:rsidRPr="00A11AC7" w:rsidRDefault="004362AA" w:rsidP="004362A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Bidi" w:eastAsia="Times New Roman" w:hAnsiTheme="majorBidi" w:cstheme="majorBidi"/>
          <w:sz w:val="24"/>
          <w:szCs w:val="24"/>
          <w:lang w:eastAsia="fr-FR"/>
        </w:rPr>
      </w:pPr>
      <w:r w:rsidRPr="00390D7D">
        <w:rPr>
          <w:rFonts w:asciiTheme="majorBidi" w:eastAsia="Times New Roman" w:hAnsiTheme="majorBidi" w:cstheme="majorBidi"/>
          <w:sz w:val="24"/>
          <w:szCs w:val="24"/>
          <w:lang w:eastAsia="fr-FR"/>
        </w:rPr>
        <w:t> </w:t>
      </w:r>
      <w:r>
        <w:rPr>
          <w:rFonts w:asciiTheme="majorBidi" w:eastAsia="Times New Roman" w:hAnsiTheme="majorBidi" w:cstheme="majorBidi"/>
          <w:sz w:val="24"/>
          <w:szCs w:val="24"/>
          <w:lang w:eastAsia="fr-FR"/>
        </w:rPr>
        <w:t xml:space="preserve">  </w:t>
      </w:r>
      <w:r w:rsidRPr="00A11AC7">
        <w:rPr>
          <w:rFonts w:asciiTheme="majorBidi" w:eastAsia="Times New Roman" w:hAnsiTheme="majorBidi" w:cstheme="majorBidi"/>
          <w:b/>
          <w:bCs/>
          <w:sz w:val="24"/>
          <w:szCs w:val="24"/>
          <w:lang w:eastAsia="fr-FR"/>
        </w:rPr>
        <w:t xml:space="preserve">Fermées              </w:t>
      </w:r>
      <w:r w:rsidRPr="00A11AC7">
        <w:rPr>
          <w:rFonts w:asciiTheme="majorBidi" w:eastAsia="Times New Roman" w:hAnsiTheme="majorBidi" w:cstheme="majorBidi"/>
          <w:sz w:val="24"/>
          <w:szCs w:val="24"/>
          <w:lang w:eastAsia="fr-FR"/>
        </w:rPr>
        <w:t xml:space="preserve">[e]           </w:t>
      </w:r>
      <w:r w:rsidRPr="00406B23">
        <w:rPr>
          <w:rFonts w:asciiTheme="majorBidi" w:eastAsia="Times New Roman" w:hAnsiTheme="majorBidi" w:cstheme="majorBidi"/>
          <w:sz w:val="28"/>
          <w:szCs w:val="28"/>
          <w:lang w:eastAsia="fr-FR"/>
        </w:rPr>
        <w:t xml:space="preserve">[ø]                </w:t>
      </w:r>
      <w:r w:rsidRPr="00A11AC7">
        <w:rPr>
          <w:rFonts w:asciiTheme="majorBidi" w:eastAsia="Times New Roman" w:hAnsiTheme="majorBidi" w:cstheme="majorBidi"/>
          <w:sz w:val="24"/>
          <w:szCs w:val="24"/>
          <w:lang w:eastAsia="fr-FR"/>
        </w:rPr>
        <w:t>[o]                       </w:t>
      </w:r>
      <w:r w:rsidRPr="00406B23">
        <w:rPr>
          <w:rFonts w:asciiTheme="majorBidi" w:eastAsia="Times New Roman" w:hAnsiTheme="majorBidi" w:cstheme="majorBidi"/>
          <w:sz w:val="24"/>
          <w:szCs w:val="24"/>
          <w:lang w:eastAsia="fr-FR"/>
        </w:rPr>
        <w:t> [</w:t>
      </w:r>
      <w:r w:rsidRPr="00406B23">
        <w:rPr>
          <w:rFonts w:asciiTheme="majorBidi" w:eastAsia="Times New Roman" w:hAnsiTheme="majorBidi" w:cstheme="majorBidi"/>
          <w:noProof/>
          <w:sz w:val="24"/>
          <w:szCs w:val="24"/>
          <w:lang w:eastAsia="fr-FR"/>
        </w:rPr>
        <w:drawing>
          <wp:inline distT="0" distB="0" distL="0" distR="0">
            <wp:extent cx="137795" cy="163830"/>
            <wp:effectExtent l="0" t="0" r="0" b="0"/>
            <wp:docPr id="227" name="Image 24" descr="http://flenet.unileon.es/phon/script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flenet.unileon.es/phon/scripta2.gif"/>
                    <pic:cNvPicPr>
                      <a:picLocks noChangeAspect="1" noChangeArrowheads="1"/>
                    </pic:cNvPicPr>
                  </pic:nvPicPr>
                  <pic:blipFill>
                    <a:blip r:embed="rId13"/>
                    <a:srcRect/>
                    <a:stretch>
                      <a:fillRect/>
                    </a:stretch>
                  </pic:blipFill>
                  <pic:spPr bwMode="auto">
                    <a:xfrm>
                      <a:off x="0" y="0"/>
                      <a:ext cx="137795" cy="163830"/>
                    </a:xfrm>
                    <a:prstGeom prst="rect">
                      <a:avLst/>
                    </a:prstGeom>
                    <a:noFill/>
                    <a:ln w="9525">
                      <a:noFill/>
                      <a:miter lim="800000"/>
                      <a:headEnd/>
                      <a:tailEnd/>
                    </a:ln>
                  </pic:spPr>
                </pic:pic>
              </a:graphicData>
            </a:graphic>
          </wp:inline>
        </w:drawing>
      </w:r>
      <w:r w:rsidRPr="00406B23">
        <w:rPr>
          <w:rFonts w:asciiTheme="majorBidi" w:eastAsia="Times New Roman" w:hAnsiTheme="majorBidi" w:cstheme="majorBidi"/>
          <w:sz w:val="24"/>
          <w:szCs w:val="24"/>
          <w:lang w:eastAsia="fr-FR"/>
        </w:rPr>
        <w:t>]</w:t>
      </w:r>
      <w:r w:rsidRPr="00A11AC7">
        <w:rPr>
          <w:rFonts w:asciiTheme="majorBidi" w:eastAsia="Times New Roman" w:hAnsiTheme="majorBidi" w:cstheme="majorBidi"/>
          <w:sz w:val="24"/>
          <w:szCs w:val="24"/>
          <w:lang w:eastAsia="fr-FR"/>
        </w:rPr>
        <w:t xml:space="preserve">  </w:t>
      </w:r>
    </w:p>
    <w:p w:rsidR="004362AA" w:rsidRPr="00406B23" w:rsidRDefault="004362AA" w:rsidP="004362A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                                                 </w:t>
      </w:r>
      <w:r w:rsidRPr="00406B23">
        <w:rPr>
          <w:rFonts w:asciiTheme="majorBidi" w:eastAsia="Times New Roman" w:hAnsiTheme="majorBidi" w:cstheme="majorBidi"/>
          <w:sz w:val="24"/>
          <w:szCs w:val="24"/>
          <w:lang w:eastAsia="fr-FR"/>
        </w:rPr>
        <w:t>[</w:t>
      </w:r>
      <w:r w:rsidRPr="00406B23">
        <w:rPr>
          <w:rFonts w:asciiTheme="majorBidi" w:eastAsia="Times New Roman" w:hAnsiTheme="majorBidi" w:cstheme="majorBidi"/>
          <w:sz w:val="28"/>
          <w:szCs w:val="28"/>
          <w:lang w:eastAsia="fr-FR"/>
        </w:rPr>
        <w:t>ə</w:t>
      </w:r>
      <w:r w:rsidRPr="00406B23">
        <w:rPr>
          <w:rFonts w:asciiTheme="majorBidi" w:eastAsia="Times New Roman" w:hAnsiTheme="majorBidi" w:cstheme="majorBidi"/>
          <w:noProof/>
          <w:sz w:val="24"/>
          <w:szCs w:val="24"/>
          <w:lang w:eastAsia="fr-FR"/>
        </w:rPr>
        <w:t xml:space="preserve"> </w:t>
      </w:r>
      <w:r w:rsidRPr="00406B23">
        <w:rPr>
          <w:rFonts w:asciiTheme="majorBidi" w:eastAsia="Times New Roman" w:hAnsiTheme="majorBidi" w:cstheme="majorBidi"/>
          <w:sz w:val="24"/>
          <w:szCs w:val="24"/>
          <w:lang w:eastAsia="fr-FR"/>
        </w:rPr>
        <w:t xml:space="preserve">]                                                           </w:t>
      </w:r>
    </w:p>
    <w:p w:rsidR="004362AA" w:rsidRPr="00A11AC7" w:rsidRDefault="004362AA" w:rsidP="004362A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w:t>
      </w:r>
      <w:r w:rsidRPr="00A11AC7">
        <w:rPr>
          <w:rFonts w:asciiTheme="majorBidi" w:eastAsia="Times New Roman" w:hAnsiTheme="majorBidi" w:cstheme="majorBidi"/>
          <w:b/>
          <w:bCs/>
          <w:sz w:val="24"/>
          <w:szCs w:val="24"/>
          <w:lang w:eastAsia="fr-FR"/>
        </w:rPr>
        <w:t xml:space="preserve"> </w:t>
      </w:r>
      <w:r>
        <w:rPr>
          <w:rFonts w:asciiTheme="majorBidi" w:eastAsia="Times New Roman" w:hAnsiTheme="majorBidi" w:cstheme="majorBidi"/>
          <w:b/>
          <w:bCs/>
          <w:sz w:val="24"/>
          <w:szCs w:val="24"/>
          <w:lang w:eastAsia="fr-FR"/>
        </w:rPr>
        <w:t xml:space="preserve"> </w:t>
      </w:r>
      <w:r w:rsidRPr="00A11AC7">
        <w:rPr>
          <w:rFonts w:asciiTheme="majorBidi" w:eastAsia="Times New Roman" w:hAnsiTheme="majorBidi" w:cstheme="majorBidi"/>
          <w:b/>
          <w:bCs/>
          <w:sz w:val="24"/>
          <w:szCs w:val="24"/>
          <w:lang w:eastAsia="fr-FR"/>
        </w:rPr>
        <w:t>Ouvertes</w:t>
      </w:r>
      <w:r w:rsidRPr="00A11AC7">
        <w:rPr>
          <w:rFonts w:asciiTheme="majorBidi" w:eastAsia="Times New Roman" w:hAnsiTheme="majorBidi" w:cstheme="majorBidi"/>
          <w:sz w:val="24"/>
          <w:szCs w:val="24"/>
          <w:lang w:eastAsia="fr-FR"/>
        </w:rPr>
        <w:t>                    [</w:t>
      </w:r>
      <w:r>
        <w:rPr>
          <w:rFonts w:asciiTheme="majorBidi" w:eastAsia="Times New Roman" w:hAnsiTheme="majorBidi" w:cstheme="majorBidi"/>
          <w:noProof/>
          <w:sz w:val="24"/>
          <w:szCs w:val="24"/>
          <w:lang w:eastAsia="fr-FR"/>
        </w:rPr>
        <w:t>ɛ</w:t>
      </w:r>
      <w:r w:rsidRPr="00A11AC7">
        <w:rPr>
          <w:rFonts w:asciiTheme="majorBidi" w:eastAsia="Times New Roman" w:hAnsiTheme="majorBidi" w:cstheme="majorBidi"/>
          <w:sz w:val="24"/>
          <w:szCs w:val="24"/>
          <w:lang w:eastAsia="fr-FR"/>
        </w:rPr>
        <w:t>]       [</w:t>
      </w:r>
      <w:r>
        <w:rPr>
          <w:rFonts w:asciiTheme="majorBidi" w:eastAsia="Times New Roman" w:hAnsiTheme="majorBidi" w:cstheme="majorBidi"/>
          <w:noProof/>
          <w:sz w:val="24"/>
          <w:szCs w:val="24"/>
          <w:lang w:eastAsia="fr-FR"/>
        </w:rPr>
        <w:t>œ</w:t>
      </w:r>
      <w:r w:rsidRPr="00A11AC7">
        <w:rPr>
          <w:rFonts w:asciiTheme="majorBidi" w:eastAsia="Times New Roman" w:hAnsiTheme="majorBidi" w:cstheme="majorBidi"/>
          <w:sz w:val="24"/>
          <w:szCs w:val="24"/>
          <w:lang w:eastAsia="fr-FR"/>
        </w:rPr>
        <w:t>]             [</w:t>
      </w:r>
      <w:r>
        <w:rPr>
          <w:rFonts w:asciiTheme="majorBidi" w:eastAsia="Times New Roman" w:hAnsiTheme="majorBidi" w:cstheme="majorBidi"/>
          <w:noProof/>
          <w:sz w:val="24"/>
          <w:szCs w:val="24"/>
          <w:lang w:eastAsia="fr-FR"/>
        </w:rPr>
        <w:t>Ɔ</w:t>
      </w:r>
      <w:r w:rsidRPr="00A11AC7">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ab/>
      </w:r>
      <w:r>
        <w:rPr>
          <w:rFonts w:asciiTheme="majorBidi" w:eastAsia="Times New Roman" w:hAnsiTheme="majorBidi" w:cstheme="majorBidi"/>
          <w:sz w:val="24"/>
          <w:szCs w:val="24"/>
          <w:lang w:eastAsia="fr-FR"/>
        </w:rPr>
        <w:tab/>
      </w:r>
    </w:p>
    <w:p w:rsidR="004362AA" w:rsidRDefault="004362AA" w:rsidP="004362A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[a</w:t>
      </w:r>
      <w:r w:rsidRPr="00406B23">
        <w:rPr>
          <w:rFonts w:asciiTheme="majorBidi" w:eastAsia="Times New Roman" w:hAnsiTheme="majorBidi" w:cstheme="majorBidi"/>
          <w:sz w:val="24"/>
          <w:szCs w:val="24"/>
          <w:lang w:eastAsia="fr-FR"/>
        </w:rPr>
        <w:t>]         [</w:t>
      </w:r>
      <w:r w:rsidRPr="00406B23">
        <w:rPr>
          <w:rFonts w:asciiTheme="majorBidi" w:eastAsia="Times New Roman" w:hAnsiTheme="majorBidi" w:cstheme="majorBidi"/>
          <w:noProof/>
          <w:sz w:val="24"/>
          <w:szCs w:val="24"/>
          <w:lang w:eastAsia="fr-FR"/>
        </w:rPr>
        <w:t>ɑ</w:t>
      </w:r>
      <w:r w:rsidRPr="00406B23">
        <w:rPr>
          <w:rFonts w:asciiTheme="majorBidi" w:eastAsia="Times New Roman" w:hAnsiTheme="majorBidi" w:cstheme="majorBidi"/>
          <w:sz w:val="24"/>
          <w:szCs w:val="24"/>
          <w:lang w:eastAsia="fr-FR"/>
        </w:rPr>
        <w:t>]</w:t>
      </w:r>
      <w:r w:rsidRPr="00A11AC7">
        <w:rPr>
          <w:rFonts w:asciiTheme="majorBidi" w:eastAsia="Times New Roman" w:hAnsiTheme="majorBidi" w:cstheme="majorBidi"/>
          <w:sz w:val="24"/>
          <w:szCs w:val="24"/>
          <w:lang w:eastAsia="fr-FR"/>
        </w:rPr>
        <w:t xml:space="preserve"> </w:t>
      </w:r>
    </w:p>
    <w:p w:rsidR="004362AA" w:rsidRPr="00A11AC7" w:rsidRDefault="004362AA" w:rsidP="004362AA">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w:t>
      </w:r>
      <w:r>
        <w:rPr>
          <w:rFonts w:asciiTheme="majorBidi" w:eastAsia="Times New Roman" w:hAnsiTheme="majorBidi" w:cstheme="majorBidi"/>
          <w:sz w:val="24"/>
          <w:szCs w:val="24"/>
          <w:lang w:eastAsia="fr-FR"/>
        </w:rPr>
        <w:t>   A</w:t>
      </w:r>
      <w:r w:rsidRPr="00A11AC7">
        <w:rPr>
          <w:rFonts w:asciiTheme="majorBidi" w:eastAsia="Times New Roman" w:hAnsiTheme="majorBidi" w:cstheme="majorBidi"/>
          <w:sz w:val="24"/>
          <w:szCs w:val="24"/>
          <w:lang w:eastAsia="fr-FR"/>
        </w:rPr>
        <w:t xml:space="preserve">ntérieures     </w:t>
      </w:r>
      <w:r>
        <w:rPr>
          <w:rFonts w:asciiTheme="majorBidi" w:eastAsia="Times New Roman" w:hAnsiTheme="majorBidi" w:cstheme="majorBidi"/>
          <w:sz w:val="24"/>
          <w:szCs w:val="24"/>
          <w:lang w:eastAsia="fr-FR"/>
        </w:rPr>
        <w:t xml:space="preserve">   </w:t>
      </w:r>
      <w:r w:rsidRPr="00A11AC7">
        <w:rPr>
          <w:rFonts w:asciiTheme="majorBidi" w:eastAsia="Times New Roman" w:hAnsiTheme="majorBidi" w:cstheme="majorBidi"/>
          <w:sz w:val="24"/>
          <w:szCs w:val="24"/>
          <w:lang w:eastAsia="fr-FR"/>
        </w:rPr>
        <w:t xml:space="preserve">postérieures </w:t>
      </w:r>
      <w:r w:rsidRPr="00A11AC7">
        <w:rPr>
          <w:rFonts w:asciiTheme="majorBidi" w:eastAsia="Times New Roman" w:hAnsiTheme="majorBidi" w:cstheme="majorBidi"/>
          <w:sz w:val="24"/>
          <w:szCs w:val="24"/>
          <w:lang w:eastAsia="fr-FR"/>
        </w:rPr>
        <w:br/>
        <w:t xml:space="preserve">                                   </w:t>
      </w:r>
      <w:r>
        <w:rPr>
          <w:rFonts w:asciiTheme="majorBidi" w:eastAsia="Times New Roman" w:hAnsiTheme="majorBidi" w:cstheme="majorBidi"/>
          <w:sz w:val="24"/>
          <w:szCs w:val="24"/>
          <w:lang w:eastAsia="fr-FR"/>
        </w:rPr>
        <w:t xml:space="preserve"> </w:t>
      </w:r>
      <w:r w:rsidRPr="00A11AC7">
        <w:rPr>
          <w:rFonts w:asciiTheme="majorBidi" w:eastAsia="Times New Roman" w:hAnsiTheme="majorBidi" w:cstheme="majorBidi"/>
          <w:sz w:val="24"/>
          <w:szCs w:val="24"/>
          <w:lang w:eastAsia="fr-FR"/>
        </w:rPr>
        <w:t xml:space="preserve">(aigües)         </w:t>
      </w:r>
      <w:r>
        <w:rPr>
          <w:rFonts w:asciiTheme="majorBidi" w:eastAsia="Times New Roman" w:hAnsiTheme="majorBidi" w:cstheme="majorBidi"/>
          <w:sz w:val="24"/>
          <w:szCs w:val="24"/>
          <w:lang w:eastAsia="fr-FR"/>
        </w:rPr>
        <w:t xml:space="preserve">      </w:t>
      </w:r>
      <w:r w:rsidRPr="00A11AC7">
        <w:rPr>
          <w:rFonts w:asciiTheme="majorBidi" w:eastAsia="Times New Roman" w:hAnsiTheme="majorBidi" w:cstheme="majorBidi"/>
          <w:sz w:val="24"/>
          <w:szCs w:val="24"/>
          <w:lang w:eastAsia="fr-FR"/>
        </w:rPr>
        <w:t>(graves)</w:t>
      </w:r>
    </w:p>
    <w:p w:rsidR="004362AA" w:rsidRPr="007F4D58" w:rsidRDefault="004362AA" w:rsidP="004362AA">
      <w:pPr>
        <w:pStyle w:val="Titre3"/>
        <w:rPr>
          <w:rFonts w:asciiTheme="majorBidi" w:hAnsiTheme="majorBidi"/>
          <w:color w:val="auto"/>
          <w:sz w:val="28"/>
          <w:szCs w:val="28"/>
        </w:rPr>
      </w:pPr>
      <w:r w:rsidRPr="007F4D58">
        <w:rPr>
          <w:rFonts w:asciiTheme="majorBidi" w:hAnsiTheme="majorBidi"/>
          <w:color w:val="auto"/>
          <w:sz w:val="24"/>
          <w:szCs w:val="24"/>
        </w:rPr>
        <w:t>II. LES CONSONNES</w:t>
      </w:r>
      <w:r w:rsidRPr="007F4D58">
        <w:rPr>
          <w:rFonts w:asciiTheme="majorBidi" w:eastAsia="Times New Roman" w:hAnsiTheme="majorBidi"/>
          <w:color w:val="auto"/>
          <w:sz w:val="24"/>
          <w:szCs w:val="24"/>
          <w:lang w:eastAsia="fr-FR"/>
        </w:rPr>
        <w:t xml:space="preserve">  </w:t>
      </w:r>
    </w:p>
    <w:p w:rsidR="004362AA" w:rsidRPr="007F4D58" w:rsidRDefault="004362AA" w:rsidP="004362AA">
      <w:pPr>
        <w:pStyle w:val="Titre3"/>
        <w:rPr>
          <w:rFonts w:asciiTheme="majorBidi" w:hAnsiTheme="majorBidi"/>
          <w:color w:val="auto"/>
          <w:sz w:val="24"/>
          <w:szCs w:val="24"/>
        </w:rPr>
      </w:pPr>
      <w:r w:rsidRPr="007F4D58">
        <w:rPr>
          <w:rFonts w:asciiTheme="majorBidi" w:hAnsiTheme="majorBidi"/>
          <w:color w:val="auto"/>
          <w:sz w:val="24"/>
          <w:szCs w:val="24"/>
        </w:rPr>
        <w:t>II.1Définition</w:t>
      </w:r>
    </w:p>
    <w:p w:rsidR="004362AA" w:rsidRPr="00FA6AF5" w:rsidRDefault="004362AA" w:rsidP="004362AA">
      <w:pPr>
        <w:pStyle w:val="NormalWeb"/>
        <w:spacing w:line="360" w:lineRule="auto"/>
        <w:ind w:left="284"/>
        <w:jc w:val="both"/>
        <w:rPr>
          <w:rFonts w:asciiTheme="majorBidi" w:hAnsiTheme="majorBidi" w:cstheme="majorBidi"/>
          <w:i/>
          <w:iCs/>
        </w:rPr>
      </w:pPr>
      <w:r w:rsidRPr="00E118EE">
        <w:rPr>
          <w:rFonts w:asciiTheme="majorBidi" w:hAnsiTheme="majorBidi" w:cstheme="majorBidi"/>
        </w:rPr>
        <w:t xml:space="preserve">Articulatoirement, </w:t>
      </w:r>
      <w:r>
        <w:rPr>
          <w:rFonts w:asciiTheme="majorBidi" w:hAnsiTheme="majorBidi" w:cstheme="majorBidi"/>
        </w:rPr>
        <w:t>l</w:t>
      </w:r>
      <w:r w:rsidRPr="004F3839">
        <w:rPr>
          <w:rFonts w:asciiTheme="majorBidi" w:hAnsiTheme="majorBidi" w:cstheme="majorBidi"/>
        </w:rPr>
        <w:t xml:space="preserve">a consonne </w:t>
      </w:r>
      <w:r>
        <w:rPr>
          <w:rFonts w:asciiTheme="majorBidi" w:hAnsiTheme="majorBidi" w:cstheme="majorBidi"/>
        </w:rPr>
        <w:t xml:space="preserve">est </w:t>
      </w:r>
      <w:r w:rsidRPr="004F3839">
        <w:rPr>
          <w:rFonts w:asciiTheme="majorBidi" w:hAnsiTheme="majorBidi" w:cstheme="majorBidi"/>
        </w:rPr>
        <w:t>définit</w:t>
      </w:r>
      <w:r w:rsidRPr="00FA6AF5">
        <w:rPr>
          <w:rFonts w:asciiTheme="majorBidi" w:hAnsiTheme="majorBidi" w:cstheme="majorBidi"/>
          <w:i/>
          <w:iCs/>
        </w:rPr>
        <w:t xml:space="preserve"> </w:t>
      </w:r>
      <w:r w:rsidRPr="00E118EE">
        <w:rPr>
          <w:rFonts w:asciiTheme="majorBidi" w:hAnsiTheme="majorBidi" w:cstheme="majorBidi"/>
        </w:rPr>
        <w:t>comme</w:t>
      </w:r>
      <w:r w:rsidRPr="00FA6AF5">
        <w:rPr>
          <w:rFonts w:asciiTheme="majorBidi" w:hAnsiTheme="majorBidi" w:cstheme="majorBidi"/>
          <w:i/>
          <w:iCs/>
        </w:rPr>
        <w:t xml:space="preserve"> </w:t>
      </w:r>
      <w:r>
        <w:rPr>
          <w:rFonts w:asciiTheme="majorBidi" w:hAnsiTheme="majorBidi" w:cstheme="majorBidi"/>
          <w:i/>
          <w:iCs/>
        </w:rPr>
        <w:t>« </w:t>
      </w:r>
      <w:r w:rsidRPr="00FA6AF5">
        <w:rPr>
          <w:rFonts w:asciiTheme="majorBidi" w:hAnsiTheme="majorBidi" w:cstheme="majorBidi"/>
          <w:i/>
          <w:iCs/>
        </w:rPr>
        <w:t xml:space="preserve">un </w:t>
      </w:r>
      <w:hyperlink r:id="rId14" w:tooltip="Son (physique)" w:history="1">
        <w:r w:rsidRPr="00FA6AF5">
          <w:rPr>
            <w:rStyle w:val="Lienhypertexte"/>
            <w:rFonts w:asciiTheme="majorBidi" w:hAnsiTheme="majorBidi" w:cstheme="majorBidi"/>
            <w:i/>
            <w:iCs/>
          </w:rPr>
          <w:t>son</w:t>
        </w:r>
      </w:hyperlink>
      <w:r w:rsidRPr="00FA6AF5">
        <w:rPr>
          <w:rFonts w:asciiTheme="majorBidi" w:hAnsiTheme="majorBidi" w:cstheme="majorBidi"/>
          <w:i/>
          <w:iCs/>
        </w:rPr>
        <w:t xml:space="preserve"> du langage humain dont le mode de production est caractérisé par l'obstruction du passage de l'air dans les cavités situées au-dessus de la glotte, qui forment le </w:t>
      </w:r>
      <w:hyperlink r:id="rId15" w:tooltip="Canal vocal" w:history="1">
        <w:r w:rsidRPr="00FA6AF5">
          <w:rPr>
            <w:rStyle w:val="Lienhypertexte"/>
            <w:rFonts w:asciiTheme="majorBidi" w:hAnsiTheme="majorBidi" w:cstheme="majorBidi"/>
            <w:i/>
            <w:iCs/>
          </w:rPr>
          <w:t>canal vocal</w:t>
        </w:r>
      </w:hyperlink>
      <w:r w:rsidRPr="00FA6AF5">
        <w:rPr>
          <w:rFonts w:asciiTheme="majorBidi" w:hAnsiTheme="majorBidi" w:cstheme="majorBidi"/>
          <w:i/>
          <w:iCs/>
        </w:rPr>
        <w:t xml:space="preserve">. Le </w:t>
      </w:r>
      <w:hyperlink r:id="rId16" w:tooltip="Lieu d'articulation" w:history="1">
        <w:r w:rsidRPr="00FA6AF5">
          <w:rPr>
            <w:rStyle w:val="Lienhypertexte"/>
            <w:rFonts w:asciiTheme="majorBidi" w:hAnsiTheme="majorBidi" w:cstheme="majorBidi"/>
            <w:i/>
            <w:iCs/>
          </w:rPr>
          <w:t>lieu d'articulation</w:t>
        </w:r>
      </w:hyperlink>
      <w:r w:rsidRPr="00FA6AF5">
        <w:rPr>
          <w:rFonts w:asciiTheme="majorBidi" w:hAnsiTheme="majorBidi" w:cstheme="majorBidi"/>
          <w:i/>
          <w:iCs/>
        </w:rPr>
        <w:t xml:space="preserve">, c'est-à-dire l'endroit où a lieu l'obstruction, et le </w:t>
      </w:r>
      <w:hyperlink r:id="rId17" w:tooltip="Mode d'articulation" w:history="1">
        <w:r w:rsidRPr="00FA6AF5">
          <w:rPr>
            <w:rStyle w:val="Lienhypertexte"/>
            <w:rFonts w:asciiTheme="majorBidi" w:hAnsiTheme="majorBidi" w:cstheme="majorBidi"/>
            <w:i/>
            <w:iCs/>
          </w:rPr>
          <w:t>mode d'articulation</w:t>
        </w:r>
      </w:hyperlink>
      <w:r w:rsidRPr="00FA6AF5">
        <w:rPr>
          <w:rFonts w:asciiTheme="majorBidi" w:hAnsiTheme="majorBidi" w:cstheme="majorBidi"/>
          <w:i/>
          <w:iCs/>
        </w:rPr>
        <w:t xml:space="preserve">, c'est-à-dire la façon dont se fait l'obstruction (partielle ou totale, avec ou sans vibration des </w:t>
      </w:r>
      <w:hyperlink r:id="rId18" w:tooltip="Cordes vocales" w:history="1">
        <w:r w:rsidRPr="00FA6AF5">
          <w:rPr>
            <w:rStyle w:val="Lienhypertexte"/>
            <w:rFonts w:asciiTheme="majorBidi" w:hAnsiTheme="majorBidi" w:cstheme="majorBidi"/>
            <w:i/>
            <w:iCs/>
          </w:rPr>
          <w:t>cordes vocales</w:t>
        </w:r>
      </w:hyperlink>
      <w:r w:rsidRPr="00FA6AF5">
        <w:rPr>
          <w:rFonts w:asciiTheme="majorBidi" w:hAnsiTheme="majorBidi" w:cstheme="majorBidi"/>
          <w:i/>
          <w:iCs/>
        </w:rPr>
        <w:t xml:space="preserve">, avec ou sans ouverture du </w:t>
      </w:r>
      <w:hyperlink r:id="rId19" w:tooltip="Voile du palais" w:history="1">
        <w:r w:rsidRPr="00FA6AF5">
          <w:rPr>
            <w:rStyle w:val="Lienhypertexte"/>
            <w:rFonts w:asciiTheme="majorBidi" w:hAnsiTheme="majorBidi" w:cstheme="majorBidi"/>
            <w:i/>
            <w:iCs/>
          </w:rPr>
          <w:t>voile du palais</w:t>
        </w:r>
      </w:hyperlink>
      <w:r w:rsidRPr="00FA6AF5">
        <w:rPr>
          <w:rFonts w:asciiTheme="majorBidi" w:hAnsiTheme="majorBidi" w:cstheme="majorBidi"/>
          <w:i/>
          <w:iCs/>
        </w:rPr>
        <w:t>), sont les paramètres utilisés pour classer les différentes consonnes des langues du monde, notamment dans l'</w:t>
      </w:r>
      <w:hyperlink r:id="rId20" w:tooltip="Alphabet Phonétique International" w:history="1">
        <w:r w:rsidRPr="00FA6AF5">
          <w:rPr>
            <w:rStyle w:val="Lienhypertexte"/>
            <w:rFonts w:asciiTheme="majorBidi" w:hAnsiTheme="majorBidi" w:cstheme="majorBidi"/>
            <w:i/>
            <w:iCs/>
          </w:rPr>
          <w:t>Alphabet Phonétique International</w:t>
        </w:r>
      </w:hyperlink>
      <w:r w:rsidRPr="00FA6AF5">
        <w:t>.</w:t>
      </w:r>
      <w:r w:rsidRPr="00FA6AF5">
        <w:rPr>
          <w:rStyle w:val="citecrochet1"/>
          <w:rFonts w:asciiTheme="majorBidi" w:hAnsiTheme="majorBidi" w:cstheme="majorBidi"/>
          <w:sz w:val="19"/>
          <w:szCs w:val="19"/>
          <w:vertAlign w:val="superscript"/>
          <w:specVanish w:val="0"/>
        </w:rPr>
        <w:t>[]</w:t>
      </w:r>
    </w:p>
    <w:p w:rsidR="004362AA" w:rsidRPr="009426EA" w:rsidRDefault="004E7C73" w:rsidP="004362AA">
      <w:pPr>
        <w:pStyle w:val="NormalWeb"/>
        <w:spacing w:line="360" w:lineRule="auto"/>
        <w:ind w:left="284"/>
        <w:jc w:val="both"/>
        <w:rPr>
          <w:rFonts w:asciiTheme="majorBidi" w:hAnsiTheme="majorBidi" w:cstheme="majorBidi"/>
        </w:rPr>
      </w:pPr>
      <w:hyperlink r:id="rId21" w:tooltip="Acoustique" w:history="1">
        <w:r w:rsidR="004362AA" w:rsidRPr="00FA6AF5">
          <w:rPr>
            <w:rStyle w:val="Lienhypertexte"/>
            <w:rFonts w:asciiTheme="majorBidi" w:hAnsiTheme="majorBidi" w:cstheme="majorBidi"/>
            <w:i/>
            <w:iCs/>
          </w:rPr>
          <w:t>Acoustiquement</w:t>
        </w:r>
      </w:hyperlink>
      <w:r w:rsidR="004362AA" w:rsidRPr="00FA6AF5">
        <w:rPr>
          <w:rFonts w:asciiTheme="majorBidi" w:hAnsiTheme="majorBidi" w:cstheme="majorBidi"/>
          <w:i/>
          <w:iCs/>
        </w:rPr>
        <w:t xml:space="preserve">, une consonne se caractérise généralement par une modification de la qualité des </w:t>
      </w:r>
      <w:hyperlink r:id="rId22" w:tooltip="Voyelles" w:history="1">
        <w:r w:rsidR="004362AA" w:rsidRPr="00FA6AF5">
          <w:rPr>
            <w:rStyle w:val="Lienhypertexte"/>
            <w:rFonts w:asciiTheme="majorBidi" w:hAnsiTheme="majorBidi" w:cstheme="majorBidi"/>
            <w:i/>
            <w:iCs/>
          </w:rPr>
          <w:t>voyelles</w:t>
        </w:r>
      </w:hyperlink>
      <w:r w:rsidR="004362AA" w:rsidRPr="00FA6AF5">
        <w:rPr>
          <w:rFonts w:asciiTheme="majorBidi" w:hAnsiTheme="majorBidi" w:cstheme="majorBidi"/>
          <w:i/>
          <w:iCs/>
        </w:rPr>
        <w:t xml:space="preserve"> adjacentes, et, dans le cas où elle est sonore, par la présence d'un son à la </w:t>
      </w:r>
      <w:hyperlink r:id="rId23" w:tooltip="Fréquence fondamentale" w:history="1">
        <w:r w:rsidR="004362AA" w:rsidRPr="00FA6AF5">
          <w:rPr>
            <w:rStyle w:val="Lienhypertexte"/>
            <w:rFonts w:asciiTheme="majorBidi" w:hAnsiTheme="majorBidi" w:cstheme="majorBidi"/>
            <w:i/>
            <w:iCs/>
          </w:rPr>
          <w:t>fréquence fondamentale</w:t>
        </w:r>
      </w:hyperlink>
      <w:r w:rsidR="004362AA" w:rsidRPr="00FA6AF5">
        <w:rPr>
          <w:rFonts w:asciiTheme="majorBidi" w:hAnsiTheme="majorBidi" w:cstheme="majorBidi"/>
          <w:i/>
          <w:iCs/>
        </w:rPr>
        <w:t xml:space="preserve"> produit par les </w:t>
      </w:r>
      <w:hyperlink r:id="rId24" w:tooltip="Cordes vocales" w:history="1">
        <w:r w:rsidR="004362AA" w:rsidRPr="00FA6AF5">
          <w:rPr>
            <w:rStyle w:val="Lienhypertexte"/>
            <w:rFonts w:asciiTheme="majorBidi" w:hAnsiTheme="majorBidi" w:cstheme="majorBidi"/>
            <w:i/>
            <w:iCs/>
          </w:rPr>
          <w:t>cordes vocales</w:t>
        </w:r>
      </w:hyperlink>
      <w:r w:rsidR="004362AA" w:rsidRPr="00FA6AF5">
        <w:rPr>
          <w:rFonts w:asciiTheme="majorBidi" w:hAnsiTheme="majorBidi" w:cstheme="majorBidi"/>
          <w:i/>
          <w:iCs/>
        </w:rPr>
        <w:t xml:space="preserve"> au moment de l'obstruction</w:t>
      </w:r>
      <w:r w:rsidR="004362AA" w:rsidRPr="009426EA">
        <w:rPr>
          <w:rFonts w:asciiTheme="majorBidi" w:hAnsiTheme="majorBidi" w:cstheme="majorBidi"/>
          <w:i/>
          <w:iCs/>
        </w:rPr>
        <w:t> »</w:t>
      </w:r>
      <w:r w:rsidR="004362AA" w:rsidRPr="009426EA">
        <w:rPr>
          <w:rStyle w:val="Appelnotedebasdep"/>
          <w:rFonts w:asciiTheme="majorBidi" w:eastAsiaTheme="majorEastAsia" w:hAnsiTheme="majorBidi"/>
        </w:rPr>
        <w:footnoteReference w:id="4"/>
      </w:r>
      <w:r w:rsidR="004362AA" w:rsidRPr="009426EA">
        <w:rPr>
          <w:rStyle w:val="citecrochet1"/>
          <w:rFonts w:asciiTheme="majorBidi" w:hAnsiTheme="majorBidi" w:cstheme="majorBidi"/>
          <w:sz w:val="19"/>
          <w:szCs w:val="19"/>
          <w:vertAlign w:val="superscript"/>
          <w:specVanish w:val="0"/>
        </w:rPr>
        <w:t>[]</w:t>
      </w:r>
      <w:r w:rsidR="004362AA" w:rsidRPr="009426EA">
        <w:rPr>
          <w:rFonts w:asciiTheme="majorBidi" w:hAnsiTheme="majorBidi" w:cstheme="majorBidi"/>
        </w:rPr>
        <w:t>.</w:t>
      </w:r>
    </w:p>
    <w:p w:rsidR="004362AA" w:rsidRPr="009426EA" w:rsidRDefault="004362AA" w:rsidP="004362AA">
      <w:pPr>
        <w:spacing w:before="100" w:beforeAutospacing="1" w:after="100" w:afterAutospacing="1" w:line="360" w:lineRule="auto"/>
        <w:ind w:left="284"/>
        <w:jc w:val="both"/>
        <w:rPr>
          <w:rFonts w:ascii="Times New Roman" w:eastAsia="Times New Roman" w:hAnsi="Times New Roman" w:cs="Times New Roman"/>
          <w:sz w:val="24"/>
          <w:szCs w:val="24"/>
          <w:lang w:eastAsia="fr-FR"/>
        </w:rPr>
      </w:pPr>
      <w:r w:rsidRPr="009426EA">
        <w:rPr>
          <w:rFonts w:ascii="Times New Roman" w:eastAsia="Times New Roman" w:hAnsi="Times New Roman" w:cs="Times New Roman"/>
          <w:sz w:val="24"/>
          <w:szCs w:val="24"/>
          <w:lang w:eastAsia="fr-FR"/>
        </w:rPr>
        <w:t>Nous pouvant dire que tout phone qui ne remplit pas les conditions de la voyelle est considéré comme une consonne. Le rôle de la consonne est de fixer la syllabe. Elle se marie avec la voyelle qui en forme le sommet. La réalisation de toutes les consonnes est caractérisée par un moment de coupure du courant d’air provenant des poumons.</w:t>
      </w:r>
    </w:p>
    <w:p w:rsidR="004362AA" w:rsidRPr="009426EA" w:rsidRDefault="004362AA" w:rsidP="004362AA">
      <w:pPr>
        <w:spacing w:before="100" w:beforeAutospacing="1" w:after="100" w:afterAutospacing="1" w:line="360" w:lineRule="auto"/>
        <w:ind w:left="284"/>
        <w:jc w:val="both"/>
        <w:rPr>
          <w:rFonts w:ascii="Times New Roman" w:eastAsia="Times New Roman" w:hAnsi="Times New Roman" w:cs="Times New Roman"/>
          <w:sz w:val="24"/>
          <w:szCs w:val="24"/>
          <w:lang w:eastAsia="fr-FR"/>
        </w:rPr>
      </w:pPr>
      <w:r w:rsidRPr="009426EA">
        <w:rPr>
          <w:rFonts w:ascii="Times New Roman" w:eastAsia="Times New Roman" w:hAnsi="Times New Roman" w:cs="Times New Roman"/>
          <w:sz w:val="24"/>
          <w:szCs w:val="24"/>
          <w:lang w:eastAsia="fr-FR"/>
        </w:rPr>
        <w:lastRenderedPageBreak/>
        <w:t>Contrairement à la voyelle, ou l’aperture est assez grande et aucun obstacle n’y est pour fermer le passage de l’air, la consonne forme un barrage. Alors qu’avec certaines consonnes (les constrictives) l’air passe difficilement, avec d’autres (les occlusives) il ne passe pas du tout.</w:t>
      </w:r>
    </w:p>
    <w:p w:rsidR="004362AA" w:rsidRDefault="004E7C73" w:rsidP="004362AA">
      <w:pPr>
        <w:spacing w:before="100" w:beforeAutospacing="1" w:after="100" w:afterAutospacing="1" w:line="360" w:lineRule="auto"/>
        <w:ind w:left="284"/>
        <w:jc w:val="both"/>
        <w:rPr>
          <w:rFonts w:ascii="Times New Roman" w:eastAsia="Times New Roman" w:hAnsi="Times New Roman" w:cs="Times New Roman"/>
          <w:sz w:val="24"/>
          <w:szCs w:val="24"/>
          <w:lang w:eastAsia="fr-FR"/>
        </w:rPr>
      </w:pPr>
      <w:hyperlink r:id="rId25" w:tooltip="Alphabet français" w:history="1">
        <w:r w:rsidR="004362AA" w:rsidRPr="009426EA">
          <w:rPr>
            <w:rFonts w:ascii="Times New Roman" w:eastAsia="Times New Roman" w:hAnsi="Times New Roman" w:cs="Times New Roman"/>
            <w:sz w:val="24"/>
            <w:szCs w:val="24"/>
            <w:lang w:eastAsia="fr-FR"/>
          </w:rPr>
          <w:t xml:space="preserve">Les consonnes </w:t>
        </w:r>
        <w:r w:rsidR="004362AA">
          <w:rPr>
            <w:rFonts w:ascii="Times New Roman" w:eastAsia="Times New Roman" w:hAnsi="Times New Roman" w:cs="Times New Roman"/>
            <w:sz w:val="24"/>
            <w:szCs w:val="24"/>
            <w:lang w:eastAsia="fr-FR"/>
          </w:rPr>
          <w:t xml:space="preserve">orthographiques (ou </w:t>
        </w:r>
        <w:r w:rsidR="004362AA" w:rsidRPr="009426EA">
          <w:rPr>
            <w:rFonts w:ascii="Times New Roman" w:eastAsia="Times New Roman" w:hAnsi="Times New Roman" w:cs="Times New Roman"/>
            <w:sz w:val="24"/>
            <w:szCs w:val="24"/>
            <w:lang w:eastAsia="fr-FR"/>
          </w:rPr>
          <w:t>écrites</w:t>
        </w:r>
      </w:hyperlink>
      <w:r w:rsidR="004362AA">
        <w:rPr>
          <w:rFonts w:ascii="Times New Roman" w:eastAsia="Times New Roman" w:hAnsi="Times New Roman" w:cs="Times New Roman"/>
          <w:sz w:val="24"/>
          <w:szCs w:val="24"/>
          <w:lang w:eastAsia="fr-FR"/>
        </w:rPr>
        <w:t xml:space="preserve">) </w:t>
      </w:r>
      <w:r w:rsidR="004362AA" w:rsidRPr="009426EA">
        <w:rPr>
          <w:rFonts w:ascii="Times New Roman" w:eastAsia="Times New Roman" w:hAnsi="Times New Roman" w:cs="Times New Roman"/>
          <w:sz w:val="24"/>
          <w:szCs w:val="24"/>
          <w:lang w:eastAsia="fr-FR"/>
        </w:rPr>
        <w:t xml:space="preserve">sont au nombre de 20:  </w:t>
      </w:r>
    </w:p>
    <w:p w:rsidR="004362AA" w:rsidRPr="00FA6AF5" w:rsidRDefault="004E7C73" w:rsidP="004362AA">
      <w:pPr>
        <w:spacing w:before="100" w:beforeAutospacing="1" w:after="100" w:afterAutospacing="1" w:line="360" w:lineRule="auto"/>
        <w:ind w:left="284"/>
        <w:jc w:val="both"/>
        <w:rPr>
          <w:rFonts w:ascii="Times New Roman" w:eastAsia="Times New Roman" w:hAnsi="Times New Roman" w:cs="Times New Roman"/>
          <w:sz w:val="24"/>
          <w:szCs w:val="24"/>
          <w:lang w:val="en-US" w:eastAsia="fr-FR"/>
        </w:rPr>
      </w:pPr>
      <w:hyperlink r:id="rId26" w:tooltip="B (lettre)" w:history="1">
        <w:r w:rsidR="004362AA" w:rsidRPr="00FA6AF5">
          <w:rPr>
            <w:rFonts w:ascii="Times New Roman" w:eastAsia="Times New Roman" w:hAnsi="Times New Roman" w:cs="Times New Roman"/>
            <w:sz w:val="24"/>
            <w:szCs w:val="24"/>
            <w:lang w:val="en-US" w:eastAsia="fr-FR"/>
          </w:rPr>
          <w:t>B</w:t>
        </w:r>
      </w:hyperlink>
      <w:r w:rsidR="004362AA" w:rsidRPr="00FA6AF5">
        <w:rPr>
          <w:rFonts w:ascii="Times New Roman" w:eastAsia="Times New Roman" w:hAnsi="Times New Roman" w:cs="Times New Roman"/>
          <w:sz w:val="24"/>
          <w:szCs w:val="24"/>
          <w:lang w:val="en-US" w:eastAsia="fr-FR"/>
        </w:rPr>
        <w:t xml:space="preserve">, </w:t>
      </w:r>
      <w:hyperlink r:id="rId27" w:tooltip="C (lettre)" w:history="1">
        <w:r w:rsidR="004362AA" w:rsidRPr="00FA6AF5">
          <w:rPr>
            <w:rFonts w:ascii="Times New Roman" w:eastAsia="Times New Roman" w:hAnsi="Times New Roman" w:cs="Times New Roman"/>
            <w:sz w:val="24"/>
            <w:szCs w:val="24"/>
            <w:lang w:val="en-US" w:eastAsia="fr-FR"/>
          </w:rPr>
          <w:t>C</w:t>
        </w:r>
      </w:hyperlink>
      <w:r w:rsidR="004362AA" w:rsidRPr="00FA6AF5">
        <w:rPr>
          <w:rFonts w:ascii="Times New Roman" w:eastAsia="Times New Roman" w:hAnsi="Times New Roman" w:cs="Times New Roman"/>
          <w:sz w:val="24"/>
          <w:szCs w:val="24"/>
          <w:lang w:val="en-US" w:eastAsia="fr-FR"/>
        </w:rPr>
        <w:t xml:space="preserve">, </w:t>
      </w:r>
      <w:hyperlink r:id="rId28" w:tooltip="D (lettre)" w:history="1">
        <w:r w:rsidR="004362AA" w:rsidRPr="00FA6AF5">
          <w:rPr>
            <w:rFonts w:ascii="Times New Roman" w:eastAsia="Times New Roman" w:hAnsi="Times New Roman" w:cs="Times New Roman"/>
            <w:sz w:val="24"/>
            <w:szCs w:val="24"/>
            <w:lang w:val="en-US" w:eastAsia="fr-FR"/>
          </w:rPr>
          <w:t>D</w:t>
        </w:r>
      </w:hyperlink>
      <w:r w:rsidR="004362AA" w:rsidRPr="00FA6AF5">
        <w:rPr>
          <w:rFonts w:ascii="Times New Roman" w:eastAsia="Times New Roman" w:hAnsi="Times New Roman" w:cs="Times New Roman"/>
          <w:sz w:val="24"/>
          <w:szCs w:val="24"/>
          <w:lang w:val="en-US" w:eastAsia="fr-FR"/>
        </w:rPr>
        <w:t xml:space="preserve">, </w:t>
      </w:r>
      <w:hyperlink r:id="rId29" w:tooltip="F (lettre)" w:history="1">
        <w:r w:rsidR="004362AA" w:rsidRPr="00FA6AF5">
          <w:rPr>
            <w:rFonts w:ascii="Times New Roman" w:eastAsia="Times New Roman" w:hAnsi="Times New Roman" w:cs="Times New Roman"/>
            <w:sz w:val="24"/>
            <w:szCs w:val="24"/>
            <w:lang w:val="en-US" w:eastAsia="fr-FR"/>
          </w:rPr>
          <w:t>F</w:t>
        </w:r>
      </w:hyperlink>
      <w:r w:rsidR="004362AA" w:rsidRPr="00FA6AF5">
        <w:rPr>
          <w:rFonts w:ascii="Times New Roman" w:eastAsia="Times New Roman" w:hAnsi="Times New Roman" w:cs="Times New Roman"/>
          <w:sz w:val="24"/>
          <w:szCs w:val="24"/>
          <w:lang w:val="en-US" w:eastAsia="fr-FR"/>
        </w:rPr>
        <w:t xml:space="preserve">, </w:t>
      </w:r>
      <w:hyperlink r:id="rId30" w:tooltip="G (lettre)" w:history="1">
        <w:r w:rsidR="004362AA" w:rsidRPr="00FA6AF5">
          <w:rPr>
            <w:rFonts w:ascii="Times New Roman" w:eastAsia="Times New Roman" w:hAnsi="Times New Roman" w:cs="Times New Roman"/>
            <w:sz w:val="24"/>
            <w:szCs w:val="24"/>
            <w:lang w:val="en-US" w:eastAsia="fr-FR"/>
          </w:rPr>
          <w:t>G</w:t>
        </w:r>
      </w:hyperlink>
      <w:r w:rsidR="004362AA" w:rsidRPr="00FA6AF5">
        <w:rPr>
          <w:rFonts w:ascii="Times New Roman" w:eastAsia="Times New Roman" w:hAnsi="Times New Roman" w:cs="Times New Roman"/>
          <w:sz w:val="24"/>
          <w:szCs w:val="24"/>
          <w:lang w:val="en-US" w:eastAsia="fr-FR"/>
        </w:rPr>
        <w:t xml:space="preserve">, </w:t>
      </w:r>
      <w:hyperlink r:id="rId31" w:tooltip="H (lettre)" w:history="1">
        <w:r w:rsidR="004362AA" w:rsidRPr="00FA6AF5">
          <w:rPr>
            <w:rFonts w:ascii="Times New Roman" w:eastAsia="Times New Roman" w:hAnsi="Times New Roman" w:cs="Times New Roman"/>
            <w:sz w:val="24"/>
            <w:szCs w:val="24"/>
            <w:lang w:val="en-US" w:eastAsia="fr-FR"/>
          </w:rPr>
          <w:t>H</w:t>
        </w:r>
      </w:hyperlink>
      <w:r w:rsidR="004362AA" w:rsidRPr="00FA6AF5">
        <w:rPr>
          <w:rFonts w:ascii="Times New Roman" w:eastAsia="Times New Roman" w:hAnsi="Times New Roman" w:cs="Times New Roman"/>
          <w:sz w:val="24"/>
          <w:szCs w:val="24"/>
          <w:lang w:val="en-US" w:eastAsia="fr-FR"/>
        </w:rPr>
        <w:t xml:space="preserve">, </w:t>
      </w:r>
      <w:hyperlink r:id="rId32" w:tooltip="J (lettre)" w:history="1">
        <w:r w:rsidR="004362AA" w:rsidRPr="00FA6AF5">
          <w:rPr>
            <w:rFonts w:ascii="Times New Roman" w:eastAsia="Times New Roman" w:hAnsi="Times New Roman" w:cs="Times New Roman"/>
            <w:sz w:val="24"/>
            <w:szCs w:val="24"/>
            <w:lang w:val="en-US" w:eastAsia="fr-FR"/>
          </w:rPr>
          <w:t>J</w:t>
        </w:r>
      </w:hyperlink>
      <w:r w:rsidR="004362AA" w:rsidRPr="00FA6AF5">
        <w:rPr>
          <w:rFonts w:ascii="Times New Roman" w:eastAsia="Times New Roman" w:hAnsi="Times New Roman" w:cs="Times New Roman"/>
          <w:sz w:val="24"/>
          <w:szCs w:val="24"/>
          <w:lang w:val="en-US" w:eastAsia="fr-FR"/>
        </w:rPr>
        <w:t xml:space="preserve">, </w:t>
      </w:r>
      <w:hyperlink r:id="rId33" w:tooltip="K (lettre)" w:history="1">
        <w:r w:rsidR="004362AA" w:rsidRPr="00FA6AF5">
          <w:rPr>
            <w:rFonts w:ascii="Times New Roman" w:eastAsia="Times New Roman" w:hAnsi="Times New Roman" w:cs="Times New Roman"/>
            <w:sz w:val="24"/>
            <w:szCs w:val="24"/>
            <w:lang w:val="en-US" w:eastAsia="fr-FR"/>
          </w:rPr>
          <w:t>K</w:t>
        </w:r>
      </w:hyperlink>
      <w:r w:rsidR="004362AA" w:rsidRPr="00FA6AF5">
        <w:rPr>
          <w:rFonts w:ascii="Times New Roman" w:eastAsia="Times New Roman" w:hAnsi="Times New Roman" w:cs="Times New Roman"/>
          <w:sz w:val="24"/>
          <w:szCs w:val="24"/>
          <w:lang w:val="en-US" w:eastAsia="fr-FR"/>
        </w:rPr>
        <w:t xml:space="preserve">, </w:t>
      </w:r>
      <w:hyperlink r:id="rId34" w:tooltip="L (lettre)" w:history="1">
        <w:r w:rsidR="004362AA" w:rsidRPr="00FA6AF5">
          <w:rPr>
            <w:rFonts w:ascii="Times New Roman" w:eastAsia="Times New Roman" w:hAnsi="Times New Roman" w:cs="Times New Roman"/>
            <w:sz w:val="24"/>
            <w:szCs w:val="24"/>
            <w:lang w:val="en-US" w:eastAsia="fr-FR"/>
          </w:rPr>
          <w:t>L</w:t>
        </w:r>
      </w:hyperlink>
      <w:r w:rsidR="004362AA" w:rsidRPr="00FA6AF5">
        <w:rPr>
          <w:rFonts w:ascii="Times New Roman" w:eastAsia="Times New Roman" w:hAnsi="Times New Roman" w:cs="Times New Roman"/>
          <w:sz w:val="24"/>
          <w:szCs w:val="24"/>
          <w:lang w:val="en-US" w:eastAsia="fr-FR"/>
        </w:rPr>
        <w:t xml:space="preserve">, </w:t>
      </w:r>
      <w:hyperlink r:id="rId35" w:tooltip="M (lettre)" w:history="1">
        <w:r w:rsidR="004362AA" w:rsidRPr="00FA6AF5">
          <w:rPr>
            <w:rFonts w:ascii="Times New Roman" w:eastAsia="Times New Roman" w:hAnsi="Times New Roman" w:cs="Times New Roman"/>
            <w:sz w:val="24"/>
            <w:szCs w:val="24"/>
            <w:lang w:val="en-US" w:eastAsia="fr-FR"/>
          </w:rPr>
          <w:t>M</w:t>
        </w:r>
      </w:hyperlink>
      <w:r w:rsidR="004362AA" w:rsidRPr="00FA6AF5">
        <w:rPr>
          <w:rFonts w:ascii="Times New Roman" w:eastAsia="Times New Roman" w:hAnsi="Times New Roman" w:cs="Times New Roman"/>
          <w:sz w:val="24"/>
          <w:szCs w:val="24"/>
          <w:lang w:val="en-US" w:eastAsia="fr-FR"/>
        </w:rPr>
        <w:t xml:space="preserve">, </w:t>
      </w:r>
      <w:hyperlink r:id="rId36" w:tooltip="N (lettre)" w:history="1">
        <w:r w:rsidR="004362AA" w:rsidRPr="00FA6AF5">
          <w:rPr>
            <w:rFonts w:ascii="Times New Roman" w:eastAsia="Times New Roman" w:hAnsi="Times New Roman" w:cs="Times New Roman"/>
            <w:sz w:val="24"/>
            <w:szCs w:val="24"/>
            <w:lang w:val="en-US" w:eastAsia="fr-FR"/>
          </w:rPr>
          <w:t>N</w:t>
        </w:r>
      </w:hyperlink>
      <w:r w:rsidR="004362AA" w:rsidRPr="00FA6AF5">
        <w:rPr>
          <w:rFonts w:ascii="Times New Roman" w:eastAsia="Times New Roman" w:hAnsi="Times New Roman" w:cs="Times New Roman"/>
          <w:sz w:val="24"/>
          <w:szCs w:val="24"/>
          <w:lang w:val="en-US" w:eastAsia="fr-FR"/>
        </w:rPr>
        <w:t xml:space="preserve">, </w:t>
      </w:r>
      <w:hyperlink r:id="rId37" w:tooltip="P (lettre)" w:history="1">
        <w:r w:rsidR="004362AA" w:rsidRPr="00FA6AF5">
          <w:rPr>
            <w:rFonts w:ascii="Times New Roman" w:eastAsia="Times New Roman" w:hAnsi="Times New Roman" w:cs="Times New Roman"/>
            <w:sz w:val="24"/>
            <w:szCs w:val="24"/>
            <w:lang w:val="en-US" w:eastAsia="fr-FR"/>
          </w:rPr>
          <w:t>P</w:t>
        </w:r>
      </w:hyperlink>
      <w:r w:rsidR="004362AA" w:rsidRPr="00FA6AF5">
        <w:rPr>
          <w:rFonts w:ascii="Times New Roman" w:eastAsia="Times New Roman" w:hAnsi="Times New Roman" w:cs="Times New Roman"/>
          <w:sz w:val="24"/>
          <w:szCs w:val="24"/>
          <w:lang w:val="en-US" w:eastAsia="fr-FR"/>
        </w:rPr>
        <w:t xml:space="preserve">, </w:t>
      </w:r>
      <w:hyperlink r:id="rId38" w:tooltip="Q (lettre)" w:history="1">
        <w:r w:rsidR="004362AA" w:rsidRPr="00FA6AF5">
          <w:rPr>
            <w:rFonts w:ascii="Times New Roman" w:eastAsia="Times New Roman" w:hAnsi="Times New Roman" w:cs="Times New Roman"/>
            <w:sz w:val="24"/>
            <w:szCs w:val="24"/>
            <w:lang w:val="en-US" w:eastAsia="fr-FR"/>
          </w:rPr>
          <w:t>Q</w:t>
        </w:r>
      </w:hyperlink>
      <w:r w:rsidR="004362AA" w:rsidRPr="00FA6AF5">
        <w:rPr>
          <w:rFonts w:ascii="Times New Roman" w:eastAsia="Times New Roman" w:hAnsi="Times New Roman" w:cs="Times New Roman"/>
          <w:sz w:val="24"/>
          <w:szCs w:val="24"/>
          <w:lang w:val="en-US" w:eastAsia="fr-FR"/>
        </w:rPr>
        <w:t xml:space="preserve">, </w:t>
      </w:r>
      <w:hyperlink r:id="rId39" w:tooltip="R (lettre)" w:history="1">
        <w:r w:rsidR="004362AA" w:rsidRPr="00FA6AF5">
          <w:rPr>
            <w:rFonts w:ascii="Times New Roman" w:eastAsia="Times New Roman" w:hAnsi="Times New Roman" w:cs="Times New Roman"/>
            <w:sz w:val="24"/>
            <w:szCs w:val="24"/>
            <w:lang w:val="en-US" w:eastAsia="fr-FR"/>
          </w:rPr>
          <w:t>R</w:t>
        </w:r>
      </w:hyperlink>
      <w:r w:rsidR="004362AA" w:rsidRPr="00FA6AF5">
        <w:rPr>
          <w:rFonts w:ascii="Times New Roman" w:eastAsia="Times New Roman" w:hAnsi="Times New Roman" w:cs="Times New Roman"/>
          <w:sz w:val="24"/>
          <w:szCs w:val="24"/>
          <w:lang w:val="en-US" w:eastAsia="fr-FR"/>
        </w:rPr>
        <w:t xml:space="preserve">, </w:t>
      </w:r>
      <w:hyperlink r:id="rId40" w:tooltip="S (lettre)" w:history="1">
        <w:r w:rsidR="004362AA" w:rsidRPr="00FA6AF5">
          <w:rPr>
            <w:rFonts w:ascii="Times New Roman" w:eastAsia="Times New Roman" w:hAnsi="Times New Roman" w:cs="Times New Roman"/>
            <w:sz w:val="24"/>
            <w:szCs w:val="24"/>
            <w:lang w:val="en-US" w:eastAsia="fr-FR"/>
          </w:rPr>
          <w:t>S</w:t>
        </w:r>
      </w:hyperlink>
      <w:r w:rsidR="004362AA" w:rsidRPr="00FA6AF5">
        <w:rPr>
          <w:rFonts w:ascii="Times New Roman" w:eastAsia="Times New Roman" w:hAnsi="Times New Roman" w:cs="Times New Roman"/>
          <w:sz w:val="24"/>
          <w:szCs w:val="24"/>
          <w:lang w:val="en-US" w:eastAsia="fr-FR"/>
        </w:rPr>
        <w:t xml:space="preserve">, </w:t>
      </w:r>
      <w:hyperlink r:id="rId41" w:tooltip="T (lettre)" w:history="1">
        <w:r w:rsidR="004362AA" w:rsidRPr="00FA6AF5">
          <w:rPr>
            <w:rFonts w:ascii="Times New Roman" w:eastAsia="Times New Roman" w:hAnsi="Times New Roman" w:cs="Times New Roman"/>
            <w:sz w:val="24"/>
            <w:szCs w:val="24"/>
            <w:lang w:val="en-US" w:eastAsia="fr-FR"/>
          </w:rPr>
          <w:t>T</w:t>
        </w:r>
      </w:hyperlink>
      <w:r w:rsidR="004362AA" w:rsidRPr="00FA6AF5">
        <w:rPr>
          <w:rFonts w:ascii="Times New Roman" w:eastAsia="Times New Roman" w:hAnsi="Times New Roman" w:cs="Times New Roman"/>
          <w:sz w:val="24"/>
          <w:szCs w:val="24"/>
          <w:lang w:val="en-US" w:eastAsia="fr-FR"/>
        </w:rPr>
        <w:t xml:space="preserve">, </w:t>
      </w:r>
      <w:hyperlink r:id="rId42" w:tooltip="V (lettre)" w:history="1">
        <w:r w:rsidR="004362AA" w:rsidRPr="00FA6AF5">
          <w:rPr>
            <w:rFonts w:ascii="Times New Roman" w:eastAsia="Times New Roman" w:hAnsi="Times New Roman" w:cs="Times New Roman"/>
            <w:sz w:val="24"/>
            <w:szCs w:val="24"/>
            <w:lang w:val="en-US" w:eastAsia="fr-FR"/>
          </w:rPr>
          <w:t>V</w:t>
        </w:r>
      </w:hyperlink>
      <w:r w:rsidR="004362AA" w:rsidRPr="00FA6AF5">
        <w:rPr>
          <w:rFonts w:ascii="Times New Roman" w:eastAsia="Times New Roman" w:hAnsi="Times New Roman" w:cs="Times New Roman"/>
          <w:sz w:val="24"/>
          <w:szCs w:val="24"/>
          <w:lang w:val="en-US" w:eastAsia="fr-FR"/>
        </w:rPr>
        <w:t xml:space="preserve">, </w:t>
      </w:r>
      <w:hyperlink r:id="rId43" w:tooltip="W (lettre)" w:history="1">
        <w:r w:rsidR="004362AA" w:rsidRPr="00FA6AF5">
          <w:rPr>
            <w:rFonts w:ascii="Times New Roman" w:eastAsia="Times New Roman" w:hAnsi="Times New Roman" w:cs="Times New Roman"/>
            <w:sz w:val="24"/>
            <w:szCs w:val="24"/>
            <w:lang w:val="en-US" w:eastAsia="fr-FR"/>
          </w:rPr>
          <w:t>W</w:t>
        </w:r>
      </w:hyperlink>
      <w:r w:rsidR="004362AA" w:rsidRPr="00FA6AF5">
        <w:rPr>
          <w:rFonts w:ascii="Times New Roman" w:eastAsia="Times New Roman" w:hAnsi="Times New Roman" w:cs="Times New Roman"/>
          <w:sz w:val="24"/>
          <w:szCs w:val="24"/>
          <w:lang w:val="en-US" w:eastAsia="fr-FR"/>
        </w:rPr>
        <w:t xml:space="preserve">, </w:t>
      </w:r>
      <w:hyperlink r:id="rId44" w:tooltip="X (lettre)" w:history="1">
        <w:r w:rsidR="004362AA" w:rsidRPr="00FA6AF5">
          <w:rPr>
            <w:rFonts w:ascii="Times New Roman" w:eastAsia="Times New Roman" w:hAnsi="Times New Roman" w:cs="Times New Roman"/>
            <w:sz w:val="24"/>
            <w:szCs w:val="24"/>
            <w:lang w:val="en-US" w:eastAsia="fr-FR"/>
          </w:rPr>
          <w:t>X</w:t>
        </w:r>
      </w:hyperlink>
      <w:r w:rsidR="004362AA" w:rsidRPr="00FA6AF5">
        <w:rPr>
          <w:rFonts w:ascii="Times New Roman" w:eastAsia="Times New Roman" w:hAnsi="Times New Roman" w:cs="Times New Roman"/>
          <w:sz w:val="24"/>
          <w:szCs w:val="24"/>
          <w:lang w:val="en-US" w:eastAsia="fr-FR"/>
        </w:rPr>
        <w:t xml:space="preserve">, </w:t>
      </w:r>
      <w:hyperlink r:id="rId45" w:tooltip="Z (lettre)" w:history="1">
        <w:r w:rsidR="004362AA" w:rsidRPr="00FA6AF5">
          <w:rPr>
            <w:rFonts w:ascii="Times New Roman" w:eastAsia="Times New Roman" w:hAnsi="Times New Roman" w:cs="Times New Roman"/>
            <w:sz w:val="24"/>
            <w:szCs w:val="24"/>
            <w:lang w:val="en-US" w:eastAsia="fr-FR"/>
          </w:rPr>
          <w:t>Z</w:t>
        </w:r>
      </w:hyperlink>
      <w:r w:rsidR="004362AA" w:rsidRPr="00FA6AF5">
        <w:rPr>
          <w:rFonts w:ascii="Times New Roman" w:eastAsia="Times New Roman" w:hAnsi="Times New Roman" w:cs="Times New Roman"/>
          <w:sz w:val="24"/>
          <w:szCs w:val="24"/>
          <w:lang w:val="en-US" w:eastAsia="fr-FR"/>
        </w:rPr>
        <w:t xml:space="preserve"> . </w:t>
      </w:r>
    </w:p>
    <w:p w:rsidR="004362AA" w:rsidRDefault="004362AA" w:rsidP="004362AA">
      <w:pPr>
        <w:spacing w:before="100" w:beforeAutospacing="1" w:after="100" w:afterAutospacing="1" w:line="360" w:lineRule="auto"/>
        <w:ind w:left="284"/>
        <w:jc w:val="both"/>
        <w:rPr>
          <w:rFonts w:ascii="Times New Roman" w:eastAsia="Times New Roman" w:hAnsi="Times New Roman" w:cs="Times New Roman"/>
          <w:sz w:val="24"/>
          <w:szCs w:val="24"/>
          <w:lang w:eastAsia="fr-FR"/>
        </w:rPr>
      </w:pPr>
      <w:r w:rsidRPr="009426EA">
        <w:rPr>
          <w:rFonts w:ascii="Times New Roman" w:eastAsia="Times New Roman" w:hAnsi="Times New Roman" w:cs="Times New Roman"/>
          <w:sz w:val="24"/>
          <w:szCs w:val="24"/>
          <w:lang w:eastAsia="fr-FR"/>
        </w:rPr>
        <w:t>Mais le français compte 18 consonnes phonétiques</w:t>
      </w:r>
      <w:r>
        <w:rPr>
          <w:rFonts w:ascii="Times New Roman" w:eastAsia="Times New Roman" w:hAnsi="Times New Roman" w:cs="Times New Roman"/>
          <w:sz w:val="24"/>
          <w:szCs w:val="24"/>
          <w:lang w:eastAsia="fr-FR"/>
        </w:rPr>
        <w:t xml:space="preserve"> (ou orales)</w:t>
      </w:r>
      <w:r w:rsidRPr="009426EA">
        <w:rPr>
          <w:rFonts w:ascii="Times New Roman" w:eastAsia="Times New Roman" w:hAnsi="Times New Roman" w:cs="Times New Roman"/>
          <w:sz w:val="24"/>
          <w:szCs w:val="24"/>
          <w:lang w:eastAsia="fr-FR"/>
        </w:rPr>
        <w:t xml:space="preserve"> réparties en 2 groupes :</w:t>
      </w:r>
    </w:p>
    <w:p w:rsidR="004362AA" w:rsidRPr="00FA6AF5" w:rsidRDefault="004E7C73" w:rsidP="004362AA">
      <w:pPr>
        <w:numPr>
          <w:ilvl w:val="0"/>
          <w:numId w:val="2"/>
        </w:numPr>
        <w:spacing w:before="100" w:beforeAutospacing="1" w:after="100" w:afterAutospacing="1" w:line="360" w:lineRule="auto"/>
        <w:ind w:left="284"/>
        <w:jc w:val="both"/>
        <w:rPr>
          <w:rFonts w:ascii="Times New Roman" w:eastAsia="Times New Roman" w:hAnsi="Times New Roman" w:cs="Times New Roman"/>
          <w:sz w:val="24"/>
          <w:szCs w:val="24"/>
          <w:lang w:eastAsia="fr-FR"/>
        </w:rPr>
      </w:pPr>
      <w:hyperlink r:id="rId46" w:tooltip="Contoïdes et vocoïdes" w:history="1">
        <w:r w:rsidR="004362AA" w:rsidRPr="00FA6AF5">
          <w:rPr>
            <w:rFonts w:ascii="Times New Roman" w:eastAsia="Times New Roman" w:hAnsi="Times New Roman" w:cs="Times New Roman"/>
            <w:sz w:val="24"/>
            <w:szCs w:val="24"/>
            <w:lang w:eastAsia="fr-FR"/>
          </w:rPr>
          <w:t>10 consonnes occlusives</w:t>
        </w:r>
      </w:hyperlink>
      <w:r w:rsidR="004362AA" w:rsidRPr="00FA6AF5">
        <w:rPr>
          <w:rFonts w:ascii="Times New Roman" w:eastAsia="Times New Roman" w:hAnsi="Times New Roman" w:cs="Times New Roman"/>
          <w:sz w:val="24"/>
          <w:szCs w:val="24"/>
          <w:lang w:eastAsia="fr-FR"/>
        </w:rPr>
        <w:t xml:space="preserve">  : </w:t>
      </w:r>
      <w:hyperlink r:id="rId47" w:tooltip="Alphabet phonétique international" w:history="1">
        <w:r w:rsidR="004362AA" w:rsidRPr="00FA6AF5">
          <w:rPr>
            <w:rFonts w:ascii="Times New Roman" w:eastAsia="Times New Roman" w:hAnsi="Times New Roman" w:cs="Times New Roman"/>
            <w:sz w:val="24"/>
            <w:szCs w:val="24"/>
            <w:lang w:eastAsia="fr-FR"/>
          </w:rPr>
          <w:t xml:space="preserve">b, d, g, p, t, k, m, n, ɲ, ŋ. </w:t>
        </w:r>
      </w:hyperlink>
    </w:p>
    <w:p w:rsidR="004362AA" w:rsidRPr="004F3839" w:rsidRDefault="004362AA" w:rsidP="004362AA">
      <w:pPr>
        <w:numPr>
          <w:ilvl w:val="0"/>
          <w:numId w:val="2"/>
        </w:numPr>
        <w:spacing w:before="100" w:beforeAutospacing="1" w:after="100" w:afterAutospacing="1" w:line="360" w:lineRule="auto"/>
        <w:ind w:left="284"/>
        <w:jc w:val="both"/>
        <w:rPr>
          <w:rFonts w:ascii="Times New Roman" w:eastAsia="Times New Roman" w:hAnsi="Times New Roman" w:cs="Times New Roman"/>
          <w:sz w:val="24"/>
          <w:szCs w:val="24"/>
          <w:lang w:eastAsia="fr-FR"/>
        </w:rPr>
      </w:pPr>
      <w:r w:rsidRPr="004F3839">
        <w:rPr>
          <w:rFonts w:ascii="Times New Roman" w:eastAsia="Times New Roman" w:hAnsi="Times New Roman" w:cs="Times New Roman"/>
          <w:sz w:val="24"/>
          <w:szCs w:val="24"/>
          <w:lang w:eastAsia="fr-FR"/>
        </w:rPr>
        <w:t>8 consonnes constrictives :</w:t>
      </w:r>
      <w:r w:rsidRPr="004F3839">
        <w:t xml:space="preserve"> </w:t>
      </w:r>
      <w:r w:rsidRPr="004F3839">
        <w:rPr>
          <w:rFonts w:ascii="Times New Roman" w:eastAsia="Times New Roman" w:hAnsi="Times New Roman" w:cs="Times New Roman"/>
          <w:sz w:val="24"/>
          <w:szCs w:val="24"/>
          <w:lang w:eastAsia="fr-FR"/>
        </w:rPr>
        <w:t>f, s, ʃ,</w:t>
      </w:r>
      <w:r w:rsidRPr="004F3839">
        <w:t xml:space="preserve"> </w:t>
      </w:r>
      <w:r w:rsidRPr="004F3839">
        <w:rPr>
          <w:rFonts w:ascii="Times New Roman" w:eastAsia="Times New Roman" w:hAnsi="Times New Roman" w:cs="Times New Roman"/>
          <w:sz w:val="24"/>
          <w:szCs w:val="24"/>
          <w:lang w:eastAsia="fr-FR"/>
        </w:rPr>
        <w:t>v, z, ʒ,</w:t>
      </w:r>
      <w:r w:rsidRPr="004F3839">
        <w:t xml:space="preserve"> </w:t>
      </w:r>
      <w:r w:rsidRPr="004F3839">
        <w:rPr>
          <w:rFonts w:ascii="Times New Roman" w:eastAsia="Times New Roman" w:hAnsi="Times New Roman" w:cs="Times New Roman"/>
          <w:sz w:val="20"/>
          <w:szCs w:val="20"/>
          <w:lang w:eastAsia="fr-FR"/>
        </w:rPr>
        <w:t>R</w:t>
      </w:r>
      <w:r w:rsidRPr="004F3839">
        <w:rPr>
          <w:rFonts w:ascii="Times New Roman" w:eastAsia="Times New Roman" w:hAnsi="Times New Roman" w:cs="Times New Roman"/>
          <w:sz w:val="24"/>
          <w:szCs w:val="24"/>
          <w:lang w:eastAsia="fr-FR"/>
        </w:rPr>
        <w:t>, l.</w:t>
      </w:r>
    </w:p>
    <w:p w:rsidR="004362AA" w:rsidRPr="007F4D58" w:rsidRDefault="004362AA" w:rsidP="004362AA">
      <w:pPr>
        <w:pStyle w:val="Titre3"/>
        <w:rPr>
          <w:rFonts w:asciiTheme="majorBidi" w:hAnsiTheme="majorBidi"/>
          <w:color w:val="auto"/>
          <w:sz w:val="24"/>
          <w:szCs w:val="24"/>
        </w:rPr>
      </w:pPr>
      <w:r w:rsidRPr="007F4D58">
        <w:rPr>
          <w:rFonts w:asciiTheme="majorBidi" w:hAnsiTheme="majorBidi"/>
          <w:color w:val="auto"/>
          <w:sz w:val="24"/>
          <w:szCs w:val="24"/>
        </w:rPr>
        <w:t>II.2.Critères articulatoires des consonnes</w:t>
      </w:r>
    </w:p>
    <w:p w:rsidR="004362AA" w:rsidRDefault="004362AA" w:rsidP="004362AA">
      <w:pPr>
        <w:spacing w:after="0" w:line="240" w:lineRule="auto"/>
        <w:rPr>
          <w:rFonts w:asciiTheme="majorBidi" w:hAnsiTheme="majorBidi"/>
          <w:sz w:val="28"/>
          <w:szCs w:val="28"/>
        </w:rPr>
      </w:pPr>
      <w:bookmarkStart w:id="4" w:name="modearticulation"/>
      <w:bookmarkEnd w:id="4"/>
      <w:r w:rsidRPr="00A11AC7">
        <w:rPr>
          <w:rFonts w:asciiTheme="majorBidi" w:eastAsia="Times New Roman" w:hAnsiTheme="majorBidi" w:cstheme="majorBidi"/>
          <w:sz w:val="24"/>
          <w:szCs w:val="24"/>
          <w:lang w:eastAsia="fr-FR"/>
        </w:rPr>
        <w:br/>
      </w:r>
    </w:p>
    <w:p w:rsidR="004362AA" w:rsidRPr="006E0C37" w:rsidRDefault="004362AA" w:rsidP="004362AA">
      <w:pPr>
        <w:spacing w:after="0" w:line="240" w:lineRule="auto"/>
        <w:rPr>
          <w:rFonts w:asciiTheme="majorBidi" w:eastAsia="Times New Roman" w:hAnsiTheme="majorBidi" w:cstheme="majorBidi"/>
          <w:b/>
          <w:bCs/>
          <w:sz w:val="24"/>
          <w:szCs w:val="24"/>
          <w:lang w:eastAsia="fr-FR"/>
        </w:rPr>
      </w:pPr>
      <w:r w:rsidRPr="007F4D58">
        <w:rPr>
          <w:rFonts w:asciiTheme="majorBidi" w:hAnsiTheme="majorBidi"/>
          <w:b/>
          <w:bCs/>
          <w:sz w:val="28"/>
          <w:szCs w:val="28"/>
        </w:rPr>
        <w:t>II.2.1</w:t>
      </w:r>
      <w:r w:rsidRPr="007F4D58">
        <w:rPr>
          <w:rFonts w:asciiTheme="majorBidi" w:eastAsia="Times New Roman" w:hAnsiTheme="majorBidi" w:cstheme="majorBidi"/>
          <w:b/>
          <w:bCs/>
          <w:sz w:val="24"/>
          <w:szCs w:val="24"/>
          <w:lang w:eastAsia="fr-FR"/>
        </w:rPr>
        <w:t>.</w:t>
      </w:r>
      <w:r w:rsidRPr="006E0C37">
        <w:rPr>
          <w:rFonts w:asciiTheme="majorBidi" w:eastAsia="Times New Roman" w:hAnsiTheme="majorBidi" w:cstheme="majorBidi"/>
          <w:b/>
          <w:bCs/>
          <w:sz w:val="24"/>
          <w:szCs w:val="24"/>
          <w:lang w:eastAsia="fr-FR"/>
        </w:rPr>
        <w:t xml:space="preserve"> Mode d’articulation </w:t>
      </w:r>
    </w:p>
    <w:p w:rsidR="004362AA" w:rsidRPr="00A11AC7" w:rsidRDefault="004362AA" w:rsidP="00D8233E">
      <w:pP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  Le mode d'articulation est défini par un certain nombre de facteurs qui modifient la nature du courant d'air expiré : </w:t>
      </w:r>
    </w:p>
    <w:p w:rsidR="004362AA" w:rsidRPr="00A11AC7" w:rsidRDefault="004362AA" w:rsidP="00D8233E">
      <w:pP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 intervention des cordes vocales ou mise en vibration: </w:t>
      </w:r>
      <w:r w:rsidRPr="00A11AC7">
        <w:rPr>
          <w:rFonts w:asciiTheme="majorBidi" w:eastAsia="Times New Roman" w:hAnsiTheme="majorBidi" w:cstheme="majorBidi"/>
          <w:b/>
          <w:bCs/>
          <w:sz w:val="24"/>
          <w:szCs w:val="24"/>
          <w:lang w:eastAsia="fr-FR"/>
        </w:rPr>
        <w:t>articulation sonore</w:t>
      </w:r>
      <w:r w:rsidRPr="00A11AC7">
        <w:rPr>
          <w:rFonts w:asciiTheme="majorBidi" w:eastAsia="Times New Roman" w:hAnsiTheme="majorBidi" w:cstheme="majorBidi"/>
          <w:sz w:val="24"/>
          <w:szCs w:val="24"/>
          <w:lang w:eastAsia="fr-FR"/>
        </w:rPr>
        <w:t xml:space="preserve"> </w:t>
      </w:r>
    </w:p>
    <w:p w:rsidR="004362AA" w:rsidRPr="00A11AC7" w:rsidRDefault="004362AA" w:rsidP="00D8233E">
      <w:pP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 fermeture momentanée du passage de l'air suivie d'une ouverture brusque (explosion): </w:t>
      </w:r>
      <w:r w:rsidRPr="00A11AC7">
        <w:rPr>
          <w:rFonts w:asciiTheme="majorBidi" w:eastAsia="Times New Roman" w:hAnsiTheme="majorBidi" w:cstheme="majorBidi"/>
          <w:b/>
          <w:bCs/>
          <w:sz w:val="24"/>
          <w:szCs w:val="24"/>
          <w:lang w:eastAsia="fr-FR"/>
        </w:rPr>
        <w:t>articulation occlusive</w:t>
      </w:r>
      <w:r w:rsidRPr="00A11AC7">
        <w:rPr>
          <w:rFonts w:asciiTheme="majorBidi" w:eastAsia="Times New Roman" w:hAnsiTheme="majorBidi" w:cstheme="majorBidi"/>
          <w:sz w:val="24"/>
          <w:szCs w:val="24"/>
          <w:lang w:eastAsia="fr-FR"/>
        </w:rPr>
        <w:t xml:space="preserve"> </w:t>
      </w:r>
    </w:p>
    <w:p w:rsidR="004362AA" w:rsidRPr="00A11AC7" w:rsidRDefault="004362AA" w:rsidP="00D8233E">
      <w:pP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 rétrécissement du passage de l'air qui produit un bruit de friction ou de frôlement : </w:t>
      </w:r>
      <w:r w:rsidRPr="00A11AC7">
        <w:rPr>
          <w:rFonts w:asciiTheme="majorBidi" w:eastAsia="Times New Roman" w:hAnsiTheme="majorBidi" w:cstheme="majorBidi"/>
          <w:b/>
          <w:bCs/>
          <w:sz w:val="24"/>
          <w:szCs w:val="24"/>
          <w:lang w:eastAsia="fr-FR"/>
        </w:rPr>
        <w:t>articulation fricative</w:t>
      </w:r>
      <w:r w:rsidRPr="00A11AC7">
        <w:rPr>
          <w:rFonts w:asciiTheme="majorBidi" w:eastAsia="Times New Roman" w:hAnsiTheme="majorBidi" w:cstheme="majorBidi"/>
          <w:sz w:val="24"/>
          <w:szCs w:val="24"/>
          <w:lang w:eastAsia="fr-FR"/>
        </w:rPr>
        <w:t xml:space="preserve"> </w:t>
      </w:r>
    </w:p>
    <w:p w:rsidR="004362AA" w:rsidRPr="00A11AC7" w:rsidRDefault="004362AA" w:rsidP="00D8233E">
      <w:pP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 position abaissée du voile du palais: </w:t>
      </w:r>
      <w:r w:rsidRPr="00A11AC7">
        <w:rPr>
          <w:rFonts w:asciiTheme="majorBidi" w:eastAsia="Times New Roman" w:hAnsiTheme="majorBidi" w:cstheme="majorBidi"/>
          <w:b/>
          <w:bCs/>
          <w:sz w:val="24"/>
          <w:szCs w:val="24"/>
          <w:lang w:eastAsia="fr-FR"/>
        </w:rPr>
        <w:t>articulation nasale</w:t>
      </w:r>
      <w:r w:rsidRPr="00A11AC7">
        <w:rPr>
          <w:rFonts w:asciiTheme="majorBidi" w:eastAsia="Times New Roman" w:hAnsiTheme="majorBidi" w:cstheme="majorBidi"/>
          <w:sz w:val="24"/>
          <w:szCs w:val="24"/>
          <w:lang w:eastAsia="fr-FR"/>
        </w:rPr>
        <w:t xml:space="preserve"> </w:t>
      </w:r>
    </w:p>
    <w:p w:rsidR="004362AA" w:rsidRPr="00A11AC7" w:rsidRDefault="004362AA" w:rsidP="00D8233E">
      <w:pP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 contact de la langue au milieu du canal buccal; l'air sort des deux côtés: </w:t>
      </w:r>
      <w:r w:rsidRPr="00A11AC7">
        <w:rPr>
          <w:rFonts w:asciiTheme="majorBidi" w:eastAsia="Times New Roman" w:hAnsiTheme="majorBidi" w:cstheme="majorBidi"/>
          <w:b/>
          <w:bCs/>
          <w:sz w:val="24"/>
          <w:szCs w:val="24"/>
          <w:lang w:eastAsia="fr-FR"/>
        </w:rPr>
        <w:t>articulation latérale</w:t>
      </w:r>
      <w:r w:rsidRPr="00A11AC7">
        <w:rPr>
          <w:rFonts w:asciiTheme="majorBidi" w:eastAsia="Times New Roman" w:hAnsiTheme="majorBidi" w:cstheme="majorBidi"/>
          <w:sz w:val="24"/>
          <w:szCs w:val="24"/>
          <w:lang w:eastAsia="fr-FR"/>
        </w:rPr>
        <w:t xml:space="preserve"> </w:t>
      </w:r>
    </w:p>
    <w:p w:rsidR="00D8233E" w:rsidRDefault="004362AA" w:rsidP="00D8233E">
      <w:pPr>
        <w:spacing w:before="100" w:beforeAutospacing="1" w:after="100" w:afterAutospacing="1" w:line="240" w:lineRule="auto"/>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xml:space="preserve">- une série d’occlusions brèves et séparées de la luette: </w:t>
      </w:r>
      <w:r w:rsidRPr="00A11AC7">
        <w:rPr>
          <w:rFonts w:asciiTheme="majorBidi" w:eastAsia="Times New Roman" w:hAnsiTheme="majorBidi" w:cstheme="majorBidi"/>
          <w:b/>
          <w:bCs/>
          <w:sz w:val="24"/>
          <w:szCs w:val="24"/>
          <w:lang w:eastAsia="fr-FR"/>
        </w:rPr>
        <w:t>articulation vibrante</w:t>
      </w:r>
      <w:r w:rsidRPr="00A11AC7">
        <w:rPr>
          <w:rFonts w:asciiTheme="majorBidi" w:eastAsia="Times New Roman" w:hAnsiTheme="majorBidi" w:cstheme="majorBidi"/>
          <w:sz w:val="24"/>
          <w:szCs w:val="24"/>
          <w:lang w:eastAsia="fr-FR"/>
        </w:rPr>
        <w:t xml:space="preserve"> </w:t>
      </w:r>
      <w:r w:rsidRPr="00A11AC7">
        <w:rPr>
          <w:rFonts w:asciiTheme="majorBidi" w:eastAsia="Times New Roman" w:hAnsiTheme="majorBidi" w:cstheme="majorBidi"/>
          <w:sz w:val="24"/>
          <w:szCs w:val="24"/>
          <w:lang w:eastAsia="fr-FR"/>
        </w:rPr>
        <w:br/>
        <w:t> </w:t>
      </w:r>
    </w:p>
    <w:p w:rsidR="004362AA" w:rsidRPr="006E0C37" w:rsidRDefault="004362AA" w:rsidP="00D8233E">
      <w:pPr>
        <w:spacing w:before="100" w:beforeAutospacing="1" w:after="100" w:afterAutospacing="1" w:line="240" w:lineRule="auto"/>
        <w:rPr>
          <w:rFonts w:asciiTheme="majorBidi" w:eastAsia="Times New Roman" w:hAnsiTheme="majorBidi" w:cstheme="majorBidi"/>
          <w:b/>
          <w:bCs/>
          <w:sz w:val="24"/>
          <w:szCs w:val="24"/>
          <w:lang w:eastAsia="fr-FR"/>
        </w:rPr>
      </w:pPr>
      <w:r w:rsidRPr="00A11AC7">
        <w:rPr>
          <w:rFonts w:asciiTheme="majorBidi" w:eastAsia="Times New Roman" w:hAnsiTheme="majorBidi" w:cstheme="majorBidi"/>
          <w:sz w:val="24"/>
          <w:szCs w:val="24"/>
          <w:lang w:eastAsia="fr-FR"/>
        </w:rPr>
        <w:t xml:space="preserve"> </w:t>
      </w:r>
      <w:bookmarkStart w:id="5" w:name="pointarticulation"/>
      <w:bookmarkEnd w:id="5"/>
      <w:r>
        <w:rPr>
          <w:rFonts w:asciiTheme="majorBidi" w:eastAsia="Times New Roman" w:hAnsiTheme="majorBidi" w:cstheme="majorBidi"/>
          <w:b/>
          <w:bCs/>
          <w:sz w:val="24"/>
          <w:szCs w:val="24"/>
          <w:lang w:eastAsia="fr-FR"/>
        </w:rPr>
        <w:t>II.2</w:t>
      </w:r>
      <w:r w:rsidRPr="007A7872">
        <w:rPr>
          <w:rFonts w:asciiTheme="majorBidi" w:eastAsia="Times New Roman" w:hAnsiTheme="majorBidi" w:cstheme="majorBidi"/>
          <w:b/>
          <w:bCs/>
          <w:sz w:val="24"/>
          <w:szCs w:val="24"/>
          <w:lang w:eastAsia="fr-FR"/>
        </w:rPr>
        <w:t>.2.Point d'articulation</w:t>
      </w:r>
      <w:r w:rsidRPr="006E0C37">
        <w:rPr>
          <w:rFonts w:asciiTheme="majorBidi" w:eastAsia="Times New Roman" w:hAnsiTheme="majorBidi" w:cstheme="majorBidi"/>
          <w:b/>
          <w:bCs/>
          <w:sz w:val="24"/>
          <w:szCs w:val="24"/>
          <w:lang w:eastAsia="fr-FR"/>
        </w:rPr>
        <w:t xml:space="preserve"> </w:t>
      </w:r>
    </w:p>
    <w:p w:rsidR="004362AA" w:rsidRDefault="004362AA" w:rsidP="004362AA">
      <w:pPr>
        <w:spacing w:before="100" w:beforeAutospacing="1" w:after="100" w:afterAutospacing="1" w:line="360" w:lineRule="auto"/>
        <w:jc w:val="both"/>
        <w:rPr>
          <w:rFonts w:asciiTheme="majorBidi" w:eastAsia="Times New Roman" w:hAnsiTheme="majorBidi" w:cstheme="majorBidi"/>
          <w:sz w:val="24"/>
          <w:szCs w:val="24"/>
          <w:lang w:eastAsia="fr-FR"/>
        </w:rPr>
      </w:pPr>
      <w:r w:rsidRPr="00A11AC7">
        <w:rPr>
          <w:rFonts w:asciiTheme="majorBidi" w:eastAsia="Times New Roman" w:hAnsiTheme="majorBidi" w:cstheme="majorBidi"/>
          <w:sz w:val="24"/>
          <w:szCs w:val="24"/>
          <w:lang w:eastAsia="fr-FR"/>
        </w:rPr>
        <w:t>  Le point d'articulation est l'endroit où se trouve, dans la</w:t>
      </w:r>
      <w:r>
        <w:rPr>
          <w:rFonts w:asciiTheme="majorBidi" w:eastAsia="Times New Roman" w:hAnsiTheme="majorBidi" w:cstheme="majorBidi"/>
          <w:sz w:val="24"/>
          <w:szCs w:val="24"/>
          <w:lang w:eastAsia="fr-FR"/>
        </w:rPr>
        <w:t xml:space="preserve"> cavité buccale, un obstacle au  </w:t>
      </w:r>
      <w:r w:rsidRPr="00A11AC7">
        <w:rPr>
          <w:rFonts w:asciiTheme="majorBidi" w:eastAsia="Times New Roman" w:hAnsiTheme="majorBidi" w:cstheme="majorBidi"/>
          <w:sz w:val="24"/>
          <w:szCs w:val="24"/>
          <w:lang w:eastAsia="fr-FR"/>
        </w:rPr>
        <w:t xml:space="preserve">passage de l'air. De manière générale, on peut dire que le point d'articulation est l'endroit où vient se placer la langue pour obstruer le passage du canal d'air. </w:t>
      </w:r>
    </w:p>
    <w:p w:rsidR="00D8233E" w:rsidRDefault="00D8233E" w:rsidP="004362AA">
      <w:pPr>
        <w:spacing w:before="100" w:beforeAutospacing="1" w:after="100" w:afterAutospacing="1" w:line="360" w:lineRule="auto"/>
        <w:jc w:val="both"/>
        <w:rPr>
          <w:rFonts w:asciiTheme="majorBidi" w:eastAsia="Times New Roman" w:hAnsiTheme="majorBidi" w:cstheme="majorBidi"/>
          <w:sz w:val="24"/>
          <w:szCs w:val="24"/>
          <w:lang w:eastAsia="fr-FR"/>
        </w:rPr>
      </w:pPr>
    </w:p>
    <w:tbl>
      <w:tblPr>
        <w:tblStyle w:val="Grilledutableau"/>
        <w:tblW w:w="9072" w:type="dxa"/>
        <w:tblLayout w:type="fixed"/>
        <w:tblLook w:val="04A0" w:firstRow="1" w:lastRow="0" w:firstColumn="1" w:lastColumn="0" w:noHBand="0" w:noVBand="1"/>
      </w:tblPr>
      <w:tblGrid>
        <w:gridCol w:w="2977"/>
        <w:gridCol w:w="2943"/>
        <w:gridCol w:w="3152"/>
      </w:tblGrid>
      <w:tr w:rsidR="004362AA" w:rsidTr="0039187E">
        <w:tc>
          <w:tcPr>
            <w:tcW w:w="2977" w:type="dxa"/>
          </w:tcPr>
          <w:p w:rsidR="004362AA" w:rsidRPr="004362AA" w:rsidRDefault="004362AA" w:rsidP="004362AA">
            <w:pPr>
              <w:jc w:val="center"/>
              <w:rPr>
                <w:rFonts w:asciiTheme="majorBidi" w:eastAsia="Times New Roman" w:hAnsiTheme="majorBidi" w:cstheme="majorBidi"/>
                <w:lang w:eastAsia="fr-FR"/>
              </w:rPr>
            </w:pPr>
            <w:r w:rsidRPr="004362AA">
              <w:rPr>
                <w:rFonts w:asciiTheme="majorBidi" w:eastAsia="Times New Roman" w:hAnsiTheme="majorBidi" w:cstheme="majorBidi"/>
                <w:lang w:eastAsia="fr-FR"/>
              </w:rPr>
              <w:lastRenderedPageBreak/>
              <w:t xml:space="preserve">  Le point d'articulation peut se situer aux endroits suivants :   </w:t>
            </w:r>
          </w:p>
        </w:tc>
        <w:tc>
          <w:tcPr>
            <w:tcW w:w="2943" w:type="dxa"/>
          </w:tcPr>
          <w:p w:rsidR="004362AA" w:rsidRPr="004362AA" w:rsidRDefault="004362AA" w:rsidP="004362AA">
            <w:pPr>
              <w:jc w:val="cente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 xml:space="preserve">Organe  </w:t>
            </w:r>
            <w:r w:rsidRPr="004362AA">
              <w:rPr>
                <w:rFonts w:asciiTheme="majorBidi" w:eastAsia="Times New Roman" w:hAnsiTheme="majorBidi" w:cstheme="majorBidi"/>
                <w:b/>
                <w:bCs/>
                <w:lang w:eastAsia="fr-FR"/>
              </w:rPr>
              <w:br/>
              <w:t>anatomique</w:t>
            </w:r>
          </w:p>
        </w:tc>
        <w:tc>
          <w:tcPr>
            <w:tcW w:w="3152" w:type="dxa"/>
          </w:tcPr>
          <w:p w:rsidR="004362AA" w:rsidRPr="004362AA" w:rsidRDefault="0039187E" w:rsidP="0039187E">
            <w:pPr>
              <w:rPr>
                <w:rFonts w:asciiTheme="majorBidi" w:eastAsia="Times New Roman" w:hAnsiTheme="majorBidi" w:cstheme="majorBidi"/>
                <w:lang w:eastAsia="fr-FR"/>
              </w:rPr>
            </w:pPr>
            <w:r>
              <w:rPr>
                <w:rFonts w:asciiTheme="majorBidi" w:eastAsia="Times New Roman" w:hAnsiTheme="majorBidi" w:cstheme="majorBidi"/>
                <w:b/>
                <w:bCs/>
                <w:lang w:eastAsia="fr-FR"/>
              </w:rPr>
              <w:t xml:space="preserve">Nomenclature  </w:t>
            </w:r>
            <w:r w:rsidR="004362AA" w:rsidRPr="004362AA">
              <w:rPr>
                <w:rFonts w:asciiTheme="majorBidi" w:eastAsia="Times New Roman" w:hAnsiTheme="majorBidi" w:cstheme="majorBidi"/>
                <w:b/>
                <w:bCs/>
                <w:lang w:eastAsia="fr-FR"/>
              </w:rPr>
              <w:t xml:space="preserve">phonétique  </w:t>
            </w:r>
            <w:r w:rsidR="004362AA" w:rsidRPr="004362AA">
              <w:rPr>
                <w:rFonts w:asciiTheme="majorBidi" w:eastAsia="Times New Roman" w:hAnsiTheme="majorBidi" w:cstheme="majorBidi"/>
                <w:b/>
                <w:bCs/>
                <w:lang w:eastAsia="fr-FR"/>
              </w:rPr>
              <w:br/>
              <w:t>correspondant</w:t>
            </w:r>
          </w:p>
        </w:tc>
      </w:tr>
      <w:tr w:rsidR="004362AA" w:rsidTr="0039187E">
        <w:trPr>
          <w:trHeight w:val="3555"/>
        </w:trPr>
        <w:tc>
          <w:tcPr>
            <w:tcW w:w="2977" w:type="dxa"/>
          </w:tcPr>
          <w:p w:rsidR="004362AA" w:rsidRPr="004362AA" w:rsidRDefault="004362AA" w:rsidP="004362AA">
            <w:pPr>
              <w:jc w:val="center"/>
              <w:rPr>
                <w:rFonts w:asciiTheme="majorBidi" w:eastAsia="Times New Roman" w:hAnsiTheme="majorBidi" w:cstheme="majorBidi"/>
                <w:lang w:eastAsia="fr-FR"/>
              </w:rPr>
            </w:pPr>
            <w:r w:rsidRPr="004362AA">
              <w:rPr>
                <w:rFonts w:asciiTheme="majorBidi" w:eastAsia="Times New Roman" w:hAnsiTheme="majorBidi" w:cstheme="majorBidi"/>
                <w:noProof/>
                <w:lang w:eastAsia="fr-FR"/>
              </w:rPr>
              <w:drawing>
                <wp:inline distT="0" distB="0" distL="0" distR="0">
                  <wp:extent cx="1905000" cy="2286000"/>
                  <wp:effectExtent l="19050" t="0" r="0" b="0"/>
                  <wp:docPr id="35" name="Image 58" descr="Gorge déploy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orge déployée"/>
                          <pic:cNvPicPr>
                            <a:picLocks noChangeAspect="1" noChangeArrowheads="1"/>
                          </pic:cNvPicPr>
                        </pic:nvPicPr>
                        <pic:blipFill>
                          <a:blip r:embed="rId48"/>
                          <a:srcRect/>
                          <a:stretch>
                            <a:fillRect/>
                          </a:stretch>
                        </pic:blipFill>
                        <pic:spPr bwMode="auto">
                          <a:xfrm>
                            <a:off x="0" y="0"/>
                            <a:ext cx="1907089" cy="2288507"/>
                          </a:xfrm>
                          <a:prstGeom prst="rect">
                            <a:avLst/>
                          </a:prstGeom>
                          <a:noFill/>
                          <a:ln w="9525">
                            <a:noFill/>
                            <a:miter lim="800000"/>
                            <a:headEnd/>
                            <a:tailEnd/>
                          </a:ln>
                        </pic:spPr>
                      </pic:pic>
                    </a:graphicData>
                  </a:graphic>
                </wp:inline>
              </w:drawing>
            </w:r>
          </w:p>
        </w:tc>
        <w:tc>
          <w:tcPr>
            <w:tcW w:w="2943" w:type="dxa"/>
          </w:tcPr>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1</w:t>
            </w:r>
            <w:r w:rsidRPr="004362AA">
              <w:rPr>
                <w:rFonts w:asciiTheme="majorBidi" w:eastAsia="Times New Roman" w:hAnsiTheme="majorBidi" w:cstheme="majorBidi"/>
                <w:lang w:eastAsia="fr-FR"/>
              </w:rPr>
              <w:t>/            Lèvres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2</w:t>
            </w:r>
            <w:r w:rsidRPr="004362AA">
              <w:rPr>
                <w:rFonts w:asciiTheme="majorBidi" w:eastAsia="Times New Roman" w:hAnsiTheme="majorBidi" w:cstheme="majorBidi"/>
                <w:lang w:eastAsia="fr-FR"/>
              </w:rPr>
              <w:t>/            Dents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3/</w:t>
            </w:r>
            <w:r w:rsidRPr="004362AA">
              <w:rPr>
                <w:rFonts w:asciiTheme="majorBidi" w:eastAsia="Times New Roman" w:hAnsiTheme="majorBidi" w:cstheme="majorBidi"/>
                <w:lang w:eastAsia="fr-FR"/>
              </w:rPr>
              <w:t xml:space="preserve">            Alvéoles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4/5/6</w:t>
            </w:r>
            <w:r w:rsidRPr="004362AA">
              <w:rPr>
                <w:rFonts w:asciiTheme="majorBidi" w:eastAsia="Times New Roman" w:hAnsiTheme="majorBidi" w:cstheme="majorBidi"/>
                <w:lang w:eastAsia="fr-FR"/>
              </w:rPr>
              <w:t xml:space="preserve">       Palais dur</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7 /8</w:t>
            </w:r>
            <w:r w:rsidRPr="004362AA">
              <w:rPr>
                <w:rFonts w:asciiTheme="majorBidi" w:eastAsia="Times New Roman" w:hAnsiTheme="majorBidi" w:cstheme="majorBidi"/>
                <w:lang w:eastAsia="fr-FR"/>
              </w:rPr>
              <w:t xml:space="preserve">         Voile du palais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9 /</w:t>
            </w:r>
            <w:r w:rsidRPr="004362AA">
              <w:rPr>
                <w:rFonts w:asciiTheme="majorBidi" w:eastAsia="Times New Roman" w:hAnsiTheme="majorBidi" w:cstheme="majorBidi"/>
                <w:lang w:eastAsia="fr-FR"/>
              </w:rPr>
              <w:t xml:space="preserve">           Luette (uvule)</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10/</w:t>
            </w:r>
            <w:r w:rsidRPr="004362AA">
              <w:rPr>
                <w:rFonts w:asciiTheme="majorBidi" w:eastAsia="Times New Roman" w:hAnsiTheme="majorBidi" w:cstheme="majorBidi"/>
                <w:lang w:eastAsia="fr-FR"/>
              </w:rPr>
              <w:t xml:space="preserve">           Pharynx</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11/</w:t>
            </w:r>
            <w:r w:rsidRPr="004362AA">
              <w:rPr>
                <w:rFonts w:asciiTheme="majorBidi" w:eastAsia="Times New Roman" w:hAnsiTheme="majorBidi" w:cstheme="majorBidi"/>
                <w:lang w:eastAsia="fr-FR"/>
              </w:rPr>
              <w:t xml:space="preserve">           Larynx</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12 /</w:t>
            </w:r>
            <w:r w:rsidRPr="004362AA">
              <w:rPr>
                <w:rFonts w:asciiTheme="majorBidi" w:eastAsia="Times New Roman" w:hAnsiTheme="majorBidi" w:cstheme="majorBidi"/>
                <w:lang w:eastAsia="fr-FR"/>
              </w:rPr>
              <w:t xml:space="preserve">          Glotte</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13/14/15</w:t>
            </w:r>
            <w:r w:rsidRPr="004362AA">
              <w:rPr>
                <w:rFonts w:asciiTheme="majorBidi" w:eastAsia="Times New Roman" w:hAnsiTheme="majorBidi" w:cstheme="majorBidi"/>
                <w:lang w:eastAsia="fr-FR"/>
              </w:rPr>
              <w:t xml:space="preserve"> La langue</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 xml:space="preserve">     13 </w:t>
            </w:r>
            <w:r w:rsidRPr="004362AA">
              <w:rPr>
                <w:rFonts w:asciiTheme="majorBidi" w:eastAsia="Times New Roman" w:hAnsiTheme="majorBidi" w:cstheme="majorBidi"/>
                <w:lang w:eastAsia="fr-FR"/>
              </w:rPr>
              <w:t xml:space="preserve">    Apex  (de la langue)</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 xml:space="preserve">     14  </w:t>
            </w:r>
            <w:r w:rsidRPr="004362AA">
              <w:rPr>
                <w:rFonts w:asciiTheme="majorBidi" w:eastAsia="Times New Roman" w:hAnsiTheme="majorBidi" w:cstheme="majorBidi"/>
                <w:lang w:eastAsia="fr-FR"/>
              </w:rPr>
              <w:t xml:space="preserve">   Dos   (de la langue)</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b/>
                <w:bCs/>
                <w:lang w:eastAsia="fr-FR"/>
              </w:rPr>
              <w:t xml:space="preserve">     15 </w:t>
            </w:r>
            <w:r w:rsidRPr="004362AA">
              <w:rPr>
                <w:rFonts w:asciiTheme="majorBidi" w:eastAsia="Times New Roman" w:hAnsiTheme="majorBidi" w:cstheme="majorBidi"/>
                <w:lang w:eastAsia="fr-FR"/>
              </w:rPr>
              <w:t xml:space="preserve">    Racine (de la langue)</w:t>
            </w:r>
          </w:p>
        </w:tc>
        <w:tc>
          <w:tcPr>
            <w:tcW w:w="3152" w:type="dxa"/>
          </w:tcPr>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Labiales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Dentales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 xml:space="preserve">Alvéolaires </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Palatales (pré- médio – post)</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Vélaires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Uvulaires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Pharyngales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Laryngales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Glottales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Dorsales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apicales (pré-dorsales)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médio-dorsales</w:t>
            </w:r>
          </w:p>
          <w:p w:rsidR="004362AA" w:rsidRPr="004362AA" w:rsidRDefault="004362AA" w:rsidP="004362AA">
            <w:pPr>
              <w:rPr>
                <w:rFonts w:asciiTheme="majorBidi" w:eastAsia="Times New Roman" w:hAnsiTheme="majorBidi" w:cstheme="majorBidi"/>
                <w:lang w:eastAsia="fr-FR"/>
              </w:rPr>
            </w:pPr>
            <w:r w:rsidRPr="004362AA">
              <w:rPr>
                <w:rFonts w:asciiTheme="majorBidi" w:eastAsia="Times New Roman" w:hAnsiTheme="majorBidi" w:cstheme="majorBidi"/>
                <w:lang w:eastAsia="fr-FR"/>
              </w:rPr>
              <w:t>radicales (post-dorsales)</w:t>
            </w:r>
          </w:p>
        </w:tc>
      </w:tr>
    </w:tbl>
    <w:p w:rsidR="0039187E" w:rsidRDefault="0039187E" w:rsidP="004362AA">
      <w:pPr>
        <w:spacing w:after="0" w:line="240" w:lineRule="auto"/>
        <w:jc w:val="center"/>
        <w:rPr>
          <w:rFonts w:asciiTheme="majorBidi" w:eastAsia="Times New Roman" w:hAnsiTheme="majorBidi" w:cstheme="majorBidi"/>
          <w:b/>
          <w:bCs/>
          <w:sz w:val="24"/>
          <w:szCs w:val="24"/>
          <w:u w:val="single"/>
          <w:lang w:eastAsia="fr-FR"/>
        </w:rPr>
      </w:pPr>
    </w:p>
    <w:p w:rsidR="004362AA" w:rsidRPr="004F726A" w:rsidRDefault="004362AA" w:rsidP="004362AA">
      <w:pPr>
        <w:spacing w:after="0" w:line="240" w:lineRule="auto"/>
        <w:jc w:val="center"/>
        <w:rPr>
          <w:rFonts w:asciiTheme="majorBidi" w:eastAsiaTheme="majorEastAsia" w:hAnsiTheme="majorBidi" w:cstheme="majorBidi"/>
          <w:b/>
          <w:bCs/>
          <w:sz w:val="28"/>
          <w:szCs w:val="28"/>
          <w:u w:val="single"/>
        </w:rPr>
      </w:pPr>
      <w:r w:rsidRPr="004F726A">
        <w:rPr>
          <w:rFonts w:asciiTheme="majorBidi" w:eastAsia="Times New Roman" w:hAnsiTheme="majorBidi" w:cstheme="majorBidi"/>
          <w:b/>
          <w:bCs/>
          <w:sz w:val="24"/>
          <w:szCs w:val="24"/>
          <w:u w:val="single"/>
          <w:lang w:eastAsia="fr-FR"/>
        </w:rPr>
        <w:t>Nomenclature  phonétique correspondante selon le point d'articulation</w:t>
      </w:r>
      <w:r>
        <w:rPr>
          <w:rStyle w:val="Appelnotedebasdep"/>
          <w:rFonts w:asciiTheme="majorBidi" w:eastAsia="Times New Roman" w:hAnsiTheme="majorBidi" w:cstheme="majorBidi"/>
          <w:b/>
          <w:bCs/>
          <w:sz w:val="24"/>
          <w:szCs w:val="24"/>
          <w:u w:val="single"/>
          <w:lang w:eastAsia="fr-FR"/>
        </w:rPr>
        <w:footnoteReference w:id="5"/>
      </w:r>
    </w:p>
    <w:p w:rsidR="004362AA" w:rsidRPr="007F4D58" w:rsidRDefault="004362AA" w:rsidP="004362AA">
      <w:pPr>
        <w:spacing w:before="100" w:beforeAutospacing="1" w:after="100" w:afterAutospacing="1" w:line="240" w:lineRule="auto"/>
        <w:rPr>
          <w:rFonts w:asciiTheme="majorBidi" w:eastAsiaTheme="majorEastAsia" w:hAnsiTheme="majorBidi" w:cstheme="majorBidi"/>
          <w:b/>
          <w:bCs/>
          <w:sz w:val="24"/>
          <w:szCs w:val="24"/>
        </w:rPr>
      </w:pPr>
      <w:r>
        <w:rPr>
          <w:rFonts w:asciiTheme="majorBidi" w:eastAsiaTheme="majorEastAsia" w:hAnsiTheme="majorBidi" w:cstheme="majorBidi"/>
          <w:b/>
          <w:bCs/>
          <w:sz w:val="24"/>
          <w:szCs w:val="24"/>
        </w:rPr>
        <w:t>II.3</w:t>
      </w:r>
      <w:r w:rsidRPr="007F4D58">
        <w:rPr>
          <w:rFonts w:asciiTheme="majorBidi" w:eastAsiaTheme="majorEastAsia" w:hAnsiTheme="majorBidi" w:cstheme="majorBidi"/>
          <w:b/>
          <w:bCs/>
          <w:sz w:val="24"/>
          <w:szCs w:val="24"/>
        </w:rPr>
        <w:t xml:space="preserve"> Classification articulatoire des consonnes</w:t>
      </w:r>
    </w:p>
    <w:tbl>
      <w:tblPr>
        <w:tblStyle w:val="Grilledutableau"/>
        <w:tblW w:w="0" w:type="auto"/>
        <w:tblInd w:w="108" w:type="dxa"/>
        <w:tblLayout w:type="fixed"/>
        <w:tblLook w:val="04A0" w:firstRow="1" w:lastRow="0" w:firstColumn="1" w:lastColumn="0" w:noHBand="0" w:noVBand="1"/>
      </w:tblPr>
      <w:tblGrid>
        <w:gridCol w:w="2410"/>
        <w:gridCol w:w="6768"/>
      </w:tblGrid>
      <w:tr w:rsidR="004362AA" w:rsidTr="0039187E">
        <w:tc>
          <w:tcPr>
            <w:tcW w:w="2410" w:type="dxa"/>
          </w:tcPr>
          <w:p w:rsidR="004362AA" w:rsidRPr="00110954" w:rsidRDefault="004362AA" w:rsidP="0039187E">
            <w:pPr>
              <w:pStyle w:val="spip"/>
              <w:spacing w:line="360" w:lineRule="auto"/>
              <w:jc w:val="center"/>
              <w:rPr>
                <w:rFonts w:asciiTheme="majorBidi" w:hAnsiTheme="majorBidi" w:cstheme="majorBidi"/>
                <w:b/>
                <w:bCs/>
              </w:rPr>
            </w:pPr>
            <w:r w:rsidRPr="00110954">
              <w:rPr>
                <w:rFonts w:asciiTheme="majorBidi" w:hAnsiTheme="majorBidi" w:cstheme="majorBidi"/>
                <w:b/>
                <w:bCs/>
              </w:rPr>
              <w:t>Mode d’articulation</w:t>
            </w:r>
          </w:p>
        </w:tc>
        <w:tc>
          <w:tcPr>
            <w:tcW w:w="6768" w:type="dxa"/>
          </w:tcPr>
          <w:p w:rsidR="004362AA" w:rsidRPr="00110954" w:rsidRDefault="004362AA" w:rsidP="0039187E">
            <w:pPr>
              <w:pStyle w:val="spip"/>
              <w:spacing w:line="360" w:lineRule="auto"/>
              <w:jc w:val="center"/>
              <w:rPr>
                <w:rFonts w:asciiTheme="majorBidi" w:hAnsiTheme="majorBidi" w:cstheme="majorBidi"/>
                <w:b/>
                <w:bCs/>
              </w:rPr>
            </w:pPr>
            <w:r w:rsidRPr="00110954">
              <w:rPr>
                <w:rFonts w:asciiTheme="majorBidi" w:hAnsiTheme="majorBidi" w:cstheme="majorBidi"/>
                <w:b/>
                <w:bCs/>
              </w:rPr>
              <w:t>Lieu d’articulation</w:t>
            </w:r>
          </w:p>
        </w:tc>
      </w:tr>
      <w:tr w:rsidR="004362AA" w:rsidTr="0039187E">
        <w:tc>
          <w:tcPr>
            <w:tcW w:w="2410" w:type="dxa"/>
          </w:tcPr>
          <w:p w:rsidR="004362AA" w:rsidRDefault="004362AA" w:rsidP="0039187E">
            <w:pPr>
              <w:pStyle w:val="spip"/>
              <w:spacing w:before="0" w:beforeAutospacing="0" w:after="0" w:afterAutospacing="0"/>
              <w:jc w:val="center"/>
              <w:rPr>
                <w:rFonts w:asciiTheme="majorBidi" w:hAnsiTheme="majorBidi" w:cstheme="majorBidi"/>
                <w:b/>
                <w:bCs/>
                <w:sz w:val="22"/>
                <w:szCs w:val="22"/>
              </w:rPr>
            </w:pPr>
          </w:p>
          <w:p w:rsidR="004362AA" w:rsidRDefault="004362AA" w:rsidP="0039187E">
            <w:pPr>
              <w:pStyle w:val="spip"/>
              <w:spacing w:before="0" w:beforeAutospacing="0" w:after="0" w:afterAutospacing="0"/>
              <w:jc w:val="center"/>
              <w:rPr>
                <w:rFonts w:asciiTheme="majorBidi" w:hAnsiTheme="majorBidi" w:cstheme="majorBidi"/>
                <w:b/>
                <w:bCs/>
                <w:sz w:val="22"/>
                <w:szCs w:val="22"/>
              </w:rPr>
            </w:pPr>
            <w:r w:rsidRPr="00110954">
              <w:rPr>
                <w:rFonts w:asciiTheme="majorBidi" w:hAnsiTheme="majorBidi" w:cstheme="majorBidi"/>
                <w:b/>
                <w:bCs/>
                <w:sz w:val="22"/>
                <w:szCs w:val="22"/>
              </w:rPr>
              <w:t>Occlusive</w:t>
            </w:r>
          </w:p>
          <w:p w:rsidR="004362AA" w:rsidRPr="00110954" w:rsidRDefault="004362AA" w:rsidP="0039187E">
            <w:pPr>
              <w:pStyle w:val="spip"/>
              <w:spacing w:before="0" w:beforeAutospacing="0" w:after="0" w:afterAutospacing="0"/>
              <w:jc w:val="center"/>
              <w:rPr>
                <w:rFonts w:asciiTheme="majorBidi" w:hAnsiTheme="majorBidi" w:cstheme="majorBidi"/>
                <w:b/>
                <w:bCs/>
                <w:sz w:val="22"/>
                <w:szCs w:val="22"/>
              </w:rPr>
            </w:pPr>
          </w:p>
        </w:tc>
        <w:tc>
          <w:tcPr>
            <w:tcW w:w="6768" w:type="dxa"/>
          </w:tcPr>
          <w:p w:rsidR="004362AA" w:rsidRPr="00110954" w:rsidRDefault="004362AA" w:rsidP="0039187E">
            <w:pPr>
              <w:pStyle w:val="spip"/>
              <w:spacing w:before="0" w:beforeAutospacing="0" w:after="0" w:afterAutospacing="0"/>
              <w:jc w:val="both"/>
              <w:rPr>
                <w:rFonts w:asciiTheme="majorBidi" w:hAnsiTheme="majorBidi" w:cstheme="majorBidi"/>
                <w:b/>
                <w:bCs/>
                <w:sz w:val="22"/>
                <w:szCs w:val="22"/>
                <w:lang w:val="en-US"/>
              </w:rPr>
            </w:pPr>
            <w:r w:rsidRPr="00110954">
              <w:rPr>
                <w:rFonts w:asciiTheme="majorBidi" w:hAnsiTheme="majorBidi" w:cstheme="majorBidi"/>
                <w:b/>
                <w:bCs/>
                <w:sz w:val="22"/>
                <w:szCs w:val="22"/>
                <w:lang w:val="en-US"/>
              </w:rPr>
              <w:t xml:space="preserve">Bi-            Labio-       Apico-     </w:t>
            </w:r>
            <w:r>
              <w:rPr>
                <w:rFonts w:asciiTheme="majorBidi" w:hAnsiTheme="majorBidi" w:cstheme="majorBidi"/>
                <w:b/>
                <w:bCs/>
                <w:sz w:val="22"/>
                <w:szCs w:val="22"/>
                <w:lang w:val="en-US"/>
              </w:rPr>
              <w:t xml:space="preserve"> </w:t>
            </w:r>
            <w:r w:rsidRPr="00110954">
              <w:rPr>
                <w:rFonts w:asciiTheme="majorBidi" w:hAnsiTheme="majorBidi" w:cstheme="majorBidi"/>
                <w:b/>
                <w:bCs/>
                <w:sz w:val="22"/>
                <w:szCs w:val="22"/>
                <w:lang w:val="en-US"/>
              </w:rPr>
              <w:t>Dorso-</w:t>
            </w:r>
            <w:r>
              <w:rPr>
                <w:rFonts w:asciiTheme="majorBidi" w:hAnsiTheme="majorBidi" w:cstheme="majorBidi"/>
                <w:b/>
                <w:bCs/>
                <w:sz w:val="22"/>
                <w:szCs w:val="22"/>
                <w:lang w:val="en-US"/>
              </w:rPr>
              <w:t xml:space="preserve">         </w:t>
            </w:r>
            <w:r w:rsidRPr="00110954">
              <w:rPr>
                <w:rFonts w:asciiTheme="majorBidi" w:hAnsiTheme="majorBidi" w:cstheme="majorBidi"/>
                <w:b/>
                <w:bCs/>
                <w:sz w:val="22"/>
                <w:szCs w:val="22"/>
                <w:lang w:val="en-US"/>
              </w:rPr>
              <w:t>Dorso-</w:t>
            </w:r>
            <w:r>
              <w:rPr>
                <w:rFonts w:asciiTheme="majorBidi" w:hAnsiTheme="majorBidi" w:cstheme="majorBidi"/>
                <w:b/>
                <w:bCs/>
                <w:sz w:val="22"/>
                <w:szCs w:val="22"/>
                <w:lang w:val="en-US"/>
              </w:rPr>
              <w:t xml:space="preserve">          </w:t>
            </w:r>
            <w:r w:rsidRPr="00110954">
              <w:rPr>
                <w:rFonts w:asciiTheme="majorBidi" w:hAnsiTheme="majorBidi" w:cstheme="majorBidi"/>
                <w:b/>
                <w:bCs/>
                <w:sz w:val="22"/>
                <w:szCs w:val="22"/>
                <w:lang w:val="en-US"/>
              </w:rPr>
              <w:t>Dorso-</w:t>
            </w:r>
          </w:p>
          <w:p w:rsidR="004362AA" w:rsidRPr="00110954" w:rsidRDefault="004362AA" w:rsidP="0039187E">
            <w:pPr>
              <w:pStyle w:val="spip"/>
              <w:spacing w:before="0" w:beforeAutospacing="0" w:after="0" w:afterAutospacing="0"/>
              <w:jc w:val="both"/>
              <w:rPr>
                <w:rFonts w:asciiTheme="majorBidi" w:hAnsiTheme="majorBidi" w:cstheme="majorBidi"/>
                <w:b/>
                <w:bCs/>
                <w:sz w:val="22"/>
                <w:szCs w:val="22"/>
              </w:rPr>
            </w:pPr>
            <w:r>
              <w:rPr>
                <w:rFonts w:asciiTheme="majorBidi" w:hAnsiTheme="majorBidi" w:cstheme="majorBidi"/>
                <w:b/>
                <w:bCs/>
                <w:sz w:val="22"/>
                <w:szCs w:val="22"/>
              </w:rPr>
              <w:t>Labiale    dentale      dentale      palatale       vélaire          uvulaire</w:t>
            </w:r>
          </w:p>
        </w:tc>
      </w:tr>
      <w:tr w:rsidR="004362AA" w:rsidTr="0039187E">
        <w:tc>
          <w:tcPr>
            <w:tcW w:w="2410" w:type="dxa"/>
          </w:tcPr>
          <w:p w:rsidR="004362AA" w:rsidRDefault="00647CC9" w:rsidP="0039187E">
            <w:pPr>
              <w:pStyle w:val="spip"/>
              <w:spacing w:before="0" w:beforeAutospacing="0" w:after="0" w:afterAutospacing="0" w:line="360" w:lineRule="auto"/>
              <w:jc w:val="both"/>
              <w:rPr>
                <w:rFonts w:asciiTheme="majorBidi" w:hAnsiTheme="majorBidi" w:cstheme="majorBidi"/>
                <w:b/>
                <w:bCs/>
                <w:sz w:val="22"/>
                <w:szCs w:val="22"/>
              </w:rPr>
            </w:pPr>
            <w:r>
              <w:rPr>
                <w:rFonts w:asciiTheme="majorBidi" w:hAnsiTheme="majorBidi" w:cstheme="majorBidi"/>
                <w:b/>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709295</wp:posOffset>
                      </wp:positionH>
                      <wp:positionV relativeFrom="paragraph">
                        <wp:posOffset>17145</wp:posOffset>
                      </wp:positionV>
                      <wp:extent cx="0" cy="1754505"/>
                      <wp:effectExtent l="10795" t="8890" r="8255" b="825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4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94901F" id="AutoShape 3" o:spid="_x0000_s1026" type="#_x0000_t32" style="position:absolute;margin-left:55.85pt;margin-top:1.35pt;width:0;height:1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U3HAIAADsEAAAOAAAAZHJzL2Uyb0RvYy54bWysU8GO2yAQvVfqPyDuie2sky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"/>
                  </w:pict>
                </mc:Fallback>
              </mc:AlternateContent>
            </w:r>
            <w:r w:rsidR="004362AA" w:rsidRPr="00110954">
              <w:rPr>
                <w:rFonts w:asciiTheme="majorBidi" w:hAnsiTheme="majorBidi" w:cstheme="majorBidi"/>
                <w:b/>
                <w:bCs/>
                <w:sz w:val="22"/>
                <w:szCs w:val="22"/>
              </w:rPr>
              <w:t>Sourde</w:t>
            </w:r>
            <w:r w:rsidR="004362AA">
              <w:rPr>
                <w:rFonts w:asciiTheme="majorBidi" w:hAnsiTheme="majorBidi" w:cstheme="majorBidi"/>
                <w:b/>
                <w:bCs/>
                <w:sz w:val="22"/>
                <w:szCs w:val="22"/>
              </w:rPr>
              <w:t xml:space="preserve">        Orale</w:t>
            </w:r>
          </w:p>
          <w:p w:rsidR="004362AA" w:rsidRDefault="00647CC9" w:rsidP="0039187E">
            <w:pPr>
              <w:pStyle w:val="spip"/>
              <w:spacing w:before="0" w:beforeAutospacing="0" w:after="0" w:afterAutospacing="0" w:line="360" w:lineRule="auto"/>
              <w:jc w:val="both"/>
              <w:rPr>
                <w:rFonts w:asciiTheme="majorBidi" w:hAnsiTheme="majorBidi" w:cstheme="majorBidi"/>
                <w:b/>
                <w:bCs/>
                <w:sz w:val="22"/>
                <w:szCs w:val="22"/>
              </w:rPr>
            </w:pPr>
            <w:r>
              <w:rPr>
                <w:rFonts w:asciiTheme="majorBidi" w:hAnsiTheme="majorBidi" w:cstheme="majorBidi"/>
                <w:b/>
                <w:bCs/>
                <w:noProof/>
                <w:sz w:val="22"/>
                <w:szCs w:val="22"/>
              </w:rPr>
              <mc:AlternateContent>
                <mc:Choice Requires="wps">
                  <w:drawing>
                    <wp:anchor distT="0" distB="0" distL="114300" distR="114300" simplePos="0" relativeHeight="251662336" behindDoc="0" locked="0" layoutInCell="1" allowOverlap="1">
                      <wp:simplePos x="0" y="0"/>
                      <wp:positionH relativeFrom="column">
                        <wp:posOffset>709295</wp:posOffset>
                      </wp:positionH>
                      <wp:positionV relativeFrom="paragraph">
                        <wp:posOffset>161290</wp:posOffset>
                      </wp:positionV>
                      <wp:extent cx="5076825" cy="0"/>
                      <wp:effectExtent l="10795" t="12700" r="8255" b="63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7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00A0F" id="AutoShape 4" o:spid="_x0000_s1026" type="#_x0000_t32" style="position:absolute;margin-left:55.85pt;margin-top:12.7pt;width:399.7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"/>
                  </w:pict>
                </mc:Fallback>
              </mc:AlternateContent>
            </w:r>
          </w:p>
          <w:p w:rsidR="004362AA" w:rsidRPr="00110954" w:rsidRDefault="004362AA" w:rsidP="0039187E">
            <w:pPr>
              <w:pStyle w:val="spip"/>
              <w:tabs>
                <w:tab w:val="center" w:pos="1080"/>
              </w:tabs>
              <w:spacing w:before="0" w:beforeAutospacing="0" w:after="0" w:afterAutospacing="0" w:line="360" w:lineRule="auto"/>
              <w:jc w:val="both"/>
              <w:rPr>
                <w:rFonts w:asciiTheme="majorBidi" w:hAnsiTheme="majorBidi" w:cstheme="majorBidi"/>
                <w:b/>
                <w:bCs/>
                <w:sz w:val="22"/>
                <w:szCs w:val="22"/>
              </w:rPr>
            </w:pPr>
            <w:r>
              <w:rPr>
                <w:rFonts w:asciiTheme="majorBidi" w:hAnsiTheme="majorBidi" w:cstheme="majorBidi"/>
                <w:b/>
                <w:bCs/>
                <w:sz w:val="22"/>
                <w:szCs w:val="22"/>
              </w:rPr>
              <w:tab/>
              <w:t xml:space="preserve">               Nasale          </w:t>
            </w:r>
          </w:p>
        </w:tc>
        <w:tc>
          <w:tcPr>
            <w:tcW w:w="6768" w:type="dxa"/>
          </w:tcPr>
          <w:p w:rsidR="004362AA" w:rsidRDefault="004362AA" w:rsidP="0039187E">
            <w:pPr>
              <w:pStyle w:val="spip"/>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p                           t                             k</w:t>
            </w:r>
          </w:p>
        </w:tc>
      </w:tr>
      <w:tr w:rsidR="004362AA" w:rsidTr="0039187E">
        <w:trPr>
          <w:trHeight w:val="1368"/>
        </w:trPr>
        <w:tc>
          <w:tcPr>
            <w:tcW w:w="2410" w:type="dxa"/>
          </w:tcPr>
          <w:p w:rsidR="004362AA" w:rsidRDefault="00647CC9" w:rsidP="0039187E">
            <w:pPr>
              <w:pStyle w:val="spip"/>
              <w:spacing w:before="0" w:beforeAutospacing="0" w:after="0" w:afterAutospacing="0" w:line="360" w:lineRule="auto"/>
              <w:jc w:val="both"/>
              <w:rPr>
                <w:rFonts w:asciiTheme="majorBidi" w:hAnsiTheme="majorBidi" w:cstheme="majorBidi"/>
                <w:b/>
                <w:bCs/>
                <w:sz w:val="22"/>
                <w:szCs w:val="22"/>
              </w:rPr>
            </w:pPr>
            <w:r>
              <w:rPr>
                <w:rFonts w:asciiTheme="majorBidi" w:hAnsiTheme="majorBidi" w:cstheme="majorBidi"/>
                <w:b/>
                <w:bCs/>
                <w:noProof/>
                <w:sz w:val="22"/>
                <w:szCs w:val="22"/>
              </w:rPr>
              <mc:AlternateContent>
                <mc:Choice Requires="wps">
                  <w:drawing>
                    <wp:anchor distT="0" distB="0" distL="114300" distR="114300" simplePos="0" relativeHeight="251663360" behindDoc="0" locked="0" layoutInCell="1" allowOverlap="1">
                      <wp:simplePos x="0" y="0"/>
                      <wp:positionH relativeFrom="column">
                        <wp:posOffset>709295</wp:posOffset>
                      </wp:positionH>
                      <wp:positionV relativeFrom="paragraph">
                        <wp:posOffset>17145</wp:posOffset>
                      </wp:positionV>
                      <wp:extent cx="0" cy="732790"/>
                      <wp:effectExtent l="10795" t="13970" r="8255"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2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2E1F1" id="AutoShape 5" o:spid="_x0000_s1026" type="#_x0000_t32" style="position:absolute;margin-left:55.85pt;margin-top:1.35pt;width:0;height: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P5HgIAADo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"/>
                  </w:pict>
                </mc:Fallback>
              </mc:AlternateContent>
            </w:r>
            <w:r w:rsidR="004362AA">
              <w:rPr>
                <w:rFonts w:asciiTheme="majorBidi" w:hAnsiTheme="majorBidi" w:cstheme="majorBidi"/>
                <w:b/>
                <w:bCs/>
                <w:sz w:val="22"/>
                <w:szCs w:val="22"/>
              </w:rPr>
              <w:t>Sonore        Orale</w:t>
            </w:r>
          </w:p>
          <w:p w:rsidR="004362AA" w:rsidRDefault="00647CC9" w:rsidP="0039187E">
            <w:pPr>
              <w:pStyle w:val="spip"/>
              <w:spacing w:before="0" w:beforeAutospacing="0" w:after="0" w:afterAutospacing="0" w:line="360" w:lineRule="auto"/>
              <w:jc w:val="both"/>
              <w:rPr>
                <w:rFonts w:asciiTheme="majorBidi" w:hAnsiTheme="majorBidi" w:cstheme="majorBidi"/>
                <w:b/>
                <w:bCs/>
                <w:sz w:val="22"/>
                <w:szCs w:val="22"/>
              </w:rPr>
            </w:pPr>
            <w:r>
              <w:rPr>
                <w:rFonts w:asciiTheme="majorBidi" w:hAnsiTheme="majorBidi" w:cstheme="majorBidi"/>
                <w:b/>
                <w:bCs/>
                <w:noProof/>
                <w:sz w:val="22"/>
                <w:szCs w:val="22"/>
              </w:rPr>
              <mc:AlternateContent>
                <mc:Choice Requires="wps">
                  <w:drawing>
                    <wp:anchor distT="0" distB="0" distL="114300" distR="114300" simplePos="0" relativeHeight="251664384" behindDoc="0" locked="0" layoutInCell="1" allowOverlap="1">
                      <wp:simplePos x="0" y="0"/>
                      <wp:positionH relativeFrom="column">
                        <wp:posOffset>709295</wp:posOffset>
                      </wp:positionH>
                      <wp:positionV relativeFrom="paragraph">
                        <wp:posOffset>161290</wp:posOffset>
                      </wp:positionV>
                      <wp:extent cx="5076825" cy="0"/>
                      <wp:effectExtent l="10795" t="8890" r="8255"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7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C85083" id="AutoShape 6" o:spid="_x0000_s1026" type="#_x0000_t32" style="position:absolute;margin-left:55.85pt;margin-top:12.7pt;width:399.7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"/>
                  </w:pict>
                </mc:Fallback>
              </mc:AlternateContent>
            </w:r>
          </w:p>
          <w:p w:rsidR="004362AA" w:rsidRDefault="004362AA" w:rsidP="0039187E">
            <w:pPr>
              <w:pStyle w:val="spip"/>
              <w:tabs>
                <w:tab w:val="center" w:pos="1080"/>
              </w:tabs>
              <w:spacing w:before="0" w:beforeAutospacing="0" w:after="0" w:afterAutospacing="0" w:line="360" w:lineRule="auto"/>
              <w:jc w:val="both"/>
              <w:rPr>
                <w:rFonts w:asciiTheme="majorBidi" w:hAnsiTheme="majorBidi" w:cstheme="majorBidi"/>
                <w:b/>
                <w:bCs/>
                <w:sz w:val="22"/>
                <w:szCs w:val="22"/>
              </w:rPr>
            </w:pPr>
            <w:r>
              <w:rPr>
                <w:rFonts w:asciiTheme="majorBidi" w:hAnsiTheme="majorBidi" w:cstheme="majorBidi"/>
                <w:b/>
                <w:bCs/>
                <w:sz w:val="22"/>
                <w:szCs w:val="22"/>
              </w:rPr>
              <w:tab/>
              <w:t xml:space="preserve">               Nasale                   </w:t>
            </w:r>
          </w:p>
          <w:p w:rsidR="004362AA" w:rsidRPr="00110954" w:rsidRDefault="004362AA" w:rsidP="0039187E">
            <w:pPr>
              <w:pStyle w:val="spip"/>
              <w:tabs>
                <w:tab w:val="center" w:pos="1080"/>
              </w:tabs>
              <w:spacing w:before="0" w:beforeAutospacing="0" w:after="0" w:afterAutospacing="0" w:line="360" w:lineRule="auto"/>
              <w:jc w:val="both"/>
              <w:rPr>
                <w:rFonts w:asciiTheme="majorBidi" w:hAnsiTheme="majorBidi" w:cstheme="majorBidi"/>
                <w:b/>
                <w:bCs/>
                <w:sz w:val="22"/>
                <w:szCs w:val="22"/>
              </w:rPr>
            </w:pPr>
            <w:r>
              <w:rPr>
                <w:rFonts w:asciiTheme="majorBidi" w:hAnsiTheme="majorBidi" w:cstheme="majorBidi"/>
                <w:b/>
                <w:bCs/>
                <w:sz w:val="22"/>
                <w:szCs w:val="22"/>
              </w:rPr>
              <w:t xml:space="preserve">               </w:t>
            </w:r>
          </w:p>
        </w:tc>
        <w:tc>
          <w:tcPr>
            <w:tcW w:w="6768" w:type="dxa"/>
          </w:tcPr>
          <w:p w:rsidR="004362AA" w:rsidRDefault="004362AA" w:rsidP="0039187E">
            <w:pPr>
              <w:pStyle w:val="spip"/>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b                           d                             g</w:t>
            </w:r>
          </w:p>
          <w:p w:rsidR="004362AA" w:rsidRPr="00D25390" w:rsidRDefault="004362AA" w:rsidP="0039187E">
            <w:pPr>
              <w:rPr>
                <w:lang w:eastAsia="fr-FR"/>
              </w:rPr>
            </w:pPr>
            <w:r w:rsidRPr="00D25390">
              <w:rPr>
                <w:rFonts w:asciiTheme="majorBidi" w:eastAsia="Times New Roman" w:hAnsiTheme="majorBidi" w:cstheme="majorBidi"/>
                <w:b/>
                <w:bCs/>
                <w:sz w:val="28"/>
                <w:szCs w:val="28"/>
                <w:lang w:eastAsia="fr-FR"/>
              </w:rPr>
              <w:t xml:space="preserve">m           </w:t>
            </w:r>
            <w:r>
              <w:rPr>
                <w:rFonts w:asciiTheme="majorBidi" w:eastAsia="Times New Roman" w:hAnsiTheme="majorBidi" w:cstheme="majorBidi"/>
                <w:b/>
                <w:bCs/>
                <w:sz w:val="28"/>
                <w:szCs w:val="28"/>
                <w:lang w:eastAsia="fr-FR"/>
              </w:rPr>
              <w:t xml:space="preserve">                 </w:t>
            </w:r>
            <w:r w:rsidRPr="00D25390">
              <w:rPr>
                <w:rFonts w:asciiTheme="majorBidi" w:eastAsia="Times New Roman" w:hAnsiTheme="majorBidi" w:cstheme="majorBidi"/>
                <w:b/>
                <w:bCs/>
                <w:sz w:val="28"/>
                <w:szCs w:val="28"/>
                <w:lang w:eastAsia="fr-FR"/>
              </w:rPr>
              <w:t xml:space="preserve">n      </w:t>
            </w:r>
            <w:r>
              <w:rPr>
                <w:rFonts w:asciiTheme="majorBidi" w:eastAsia="Times New Roman" w:hAnsiTheme="majorBidi" w:cstheme="majorBidi"/>
                <w:b/>
                <w:bCs/>
                <w:sz w:val="28"/>
                <w:szCs w:val="28"/>
                <w:lang w:eastAsia="fr-FR"/>
              </w:rPr>
              <w:t xml:space="preserve">       </w:t>
            </w:r>
            <w:r w:rsidRPr="00D25390">
              <w:rPr>
                <w:rFonts w:asciiTheme="majorBidi" w:eastAsia="Times New Roman" w:hAnsiTheme="majorBidi" w:cstheme="majorBidi"/>
                <w:b/>
                <w:bCs/>
                <w:sz w:val="28"/>
                <w:szCs w:val="28"/>
                <w:lang w:eastAsia="fr-FR"/>
              </w:rPr>
              <w:t>ɲ</w:t>
            </w:r>
            <w:r>
              <w:rPr>
                <w:lang w:eastAsia="fr-FR"/>
              </w:rPr>
              <w:t xml:space="preserve">                  </w:t>
            </w:r>
            <w:r w:rsidRPr="00D25390">
              <w:rPr>
                <w:rFonts w:asciiTheme="majorBidi" w:eastAsia="Times New Roman" w:hAnsiTheme="majorBidi" w:cstheme="majorBidi"/>
                <w:b/>
                <w:bCs/>
                <w:sz w:val="28"/>
                <w:szCs w:val="28"/>
                <w:lang w:eastAsia="fr-FR"/>
              </w:rPr>
              <w:t xml:space="preserve">ŋ  </w:t>
            </w:r>
          </w:p>
        </w:tc>
      </w:tr>
      <w:tr w:rsidR="004362AA" w:rsidTr="0039187E">
        <w:tc>
          <w:tcPr>
            <w:tcW w:w="2410" w:type="dxa"/>
          </w:tcPr>
          <w:p w:rsidR="004362AA" w:rsidRPr="009E0261" w:rsidRDefault="004362AA" w:rsidP="0039187E">
            <w:pPr>
              <w:pStyle w:val="spip"/>
              <w:spacing w:line="360" w:lineRule="auto"/>
              <w:jc w:val="center"/>
              <w:rPr>
                <w:rFonts w:asciiTheme="majorBidi" w:hAnsiTheme="majorBidi" w:cstheme="majorBidi"/>
                <w:b/>
                <w:bCs/>
                <w:noProof/>
                <w:sz w:val="22"/>
                <w:szCs w:val="22"/>
              </w:rPr>
            </w:pPr>
            <w:r w:rsidRPr="009E0261">
              <w:rPr>
                <w:rFonts w:asciiTheme="majorBidi" w:hAnsiTheme="majorBidi" w:cstheme="majorBidi"/>
                <w:b/>
                <w:bCs/>
                <w:noProof/>
                <w:sz w:val="22"/>
                <w:szCs w:val="22"/>
              </w:rPr>
              <w:t>Constrictive</w:t>
            </w:r>
          </w:p>
          <w:tbl>
            <w:tblPr>
              <w:tblStyle w:val="Grilledutableau"/>
              <w:tblW w:w="2631" w:type="dxa"/>
              <w:tblLayout w:type="fixed"/>
              <w:tblLook w:val="04A0" w:firstRow="1" w:lastRow="0" w:firstColumn="1" w:lastColumn="0" w:noHBand="0" w:noVBand="1"/>
            </w:tblPr>
            <w:tblGrid>
              <w:gridCol w:w="1298"/>
              <w:gridCol w:w="1333"/>
            </w:tblGrid>
            <w:tr w:rsidR="004362AA" w:rsidTr="0039187E">
              <w:tc>
                <w:tcPr>
                  <w:tcW w:w="1298" w:type="dxa"/>
                </w:tcPr>
                <w:p w:rsidR="004362AA" w:rsidRDefault="00647CC9" w:rsidP="0039187E">
                  <w:pPr>
                    <w:pStyle w:val="spip"/>
                    <w:spacing w:before="240" w:beforeAutospacing="0" w:line="360" w:lineRule="auto"/>
                    <w:ind w:left="-221" w:hanging="221"/>
                    <w:jc w:val="center"/>
                    <w:rPr>
                      <w:rFonts w:asciiTheme="majorBidi" w:hAnsiTheme="majorBidi" w:cstheme="majorBidi"/>
                      <w:b/>
                      <w:bCs/>
                      <w:sz w:val="28"/>
                      <w:szCs w:val="28"/>
                    </w:rPr>
                  </w:pPr>
                  <w:r>
                    <w:rPr>
                      <w:rFonts w:asciiTheme="majorBidi" w:hAnsiTheme="majorBidi" w:cstheme="majorBidi"/>
                      <w:b/>
                      <w:bCs/>
                      <w:noProof/>
                      <w:sz w:val="22"/>
                      <w:szCs w:val="22"/>
                    </w:rPr>
                    <mc:AlternateContent>
                      <mc:Choice Requires="wps">
                        <w:drawing>
                          <wp:anchor distT="0" distB="0" distL="114300" distR="114300" simplePos="0" relativeHeight="251665408" behindDoc="0" locked="0" layoutInCell="1" allowOverlap="1">
                            <wp:simplePos x="0" y="0"/>
                            <wp:positionH relativeFrom="column">
                              <wp:posOffset>1388110</wp:posOffset>
                            </wp:positionH>
                            <wp:positionV relativeFrom="paragraph">
                              <wp:posOffset>379095</wp:posOffset>
                            </wp:positionV>
                            <wp:extent cx="4267200" cy="0"/>
                            <wp:effectExtent l="8890" t="9525" r="10160"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9550DD" id="AutoShape 7" o:spid="_x0000_s1026" type="#_x0000_t32" style="position:absolute;margin-left:109.3pt;margin-top:29.85pt;width:33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2y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"/>
                        </w:pict>
                      </mc:Fallback>
                    </mc:AlternateContent>
                  </w:r>
                  <w:r w:rsidR="004362AA" w:rsidRPr="00110954">
                    <w:rPr>
                      <w:rFonts w:asciiTheme="majorBidi" w:hAnsiTheme="majorBidi" w:cstheme="majorBidi"/>
                      <w:b/>
                      <w:bCs/>
                      <w:sz w:val="22"/>
                      <w:szCs w:val="22"/>
                    </w:rPr>
                    <w:t>Sourde</w:t>
                  </w:r>
                  <w:r w:rsidR="004362AA">
                    <w:rPr>
                      <w:rFonts w:asciiTheme="majorBidi" w:hAnsiTheme="majorBidi" w:cstheme="majorBidi"/>
                      <w:b/>
                      <w:bCs/>
                      <w:sz w:val="22"/>
                      <w:szCs w:val="22"/>
                    </w:rPr>
                    <w:t xml:space="preserve">  </w:t>
                  </w:r>
                </w:p>
              </w:tc>
              <w:tc>
                <w:tcPr>
                  <w:tcW w:w="1333" w:type="dxa"/>
                </w:tcPr>
                <w:p w:rsidR="004362AA" w:rsidRDefault="004362AA" w:rsidP="0039187E">
                  <w:pPr>
                    <w:pStyle w:val="spip"/>
                    <w:spacing w:before="240" w:beforeAutospacing="0" w:line="360" w:lineRule="auto"/>
                    <w:jc w:val="both"/>
                    <w:rPr>
                      <w:rFonts w:asciiTheme="majorBidi" w:hAnsiTheme="majorBidi" w:cstheme="majorBidi"/>
                      <w:b/>
                      <w:bCs/>
                      <w:sz w:val="28"/>
                      <w:szCs w:val="28"/>
                    </w:rPr>
                  </w:pPr>
                  <w:r>
                    <w:rPr>
                      <w:rFonts w:asciiTheme="majorBidi" w:hAnsiTheme="majorBidi" w:cstheme="majorBidi"/>
                      <w:b/>
                      <w:bCs/>
                      <w:sz w:val="22"/>
                      <w:szCs w:val="22"/>
                    </w:rPr>
                    <w:t>Orale</w:t>
                  </w:r>
                </w:p>
              </w:tc>
            </w:tr>
            <w:tr w:rsidR="004362AA" w:rsidTr="0039187E">
              <w:tc>
                <w:tcPr>
                  <w:tcW w:w="1298" w:type="dxa"/>
                </w:tcPr>
                <w:p w:rsidR="004362AA" w:rsidRDefault="004362AA" w:rsidP="0039187E">
                  <w:pPr>
                    <w:pStyle w:val="spip"/>
                    <w:spacing w:before="240" w:beforeAutospacing="0" w:line="360" w:lineRule="auto"/>
                    <w:jc w:val="both"/>
                    <w:rPr>
                      <w:rFonts w:asciiTheme="majorBidi" w:hAnsiTheme="majorBidi" w:cstheme="majorBidi"/>
                      <w:b/>
                      <w:bCs/>
                      <w:sz w:val="28"/>
                      <w:szCs w:val="28"/>
                    </w:rPr>
                  </w:pPr>
                  <w:r>
                    <w:rPr>
                      <w:rFonts w:asciiTheme="majorBidi" w:hAnsiTheme="majorBidi" w:cstheme="majorBidi"/>
                      <w:b/>
                      <w:bCs/>
                      <w:sz w:val="22"/>
                      <w:szCs w:val="22"/>
                    </w:rPr>
                    <w:t>Sonore</w:t>
                  </w:r>
                </w:p>
              </w:tc>
              <w:tc>
                <w:tcPr>
                  <w:tcW w:w="1333" w:type="dxa"/>
                </w:tcPr>
                <w:p w:rsidR="004362AA" w:rsidRDefault="004362AA" w:rsidP="0039187E">
                  <w:pPr>
                    <w:pStyle w:val="spip"/>
                    <w:spacing w:before="240" w:beforeAutospacing="0" w:line="360" w:lineRule="auto"/>
                    <w:jc w:val="both"/>
                    <w:rPr>
                      <w:rFonts w:asciiTheme="majorBidi" w:hAnsiTheme="majorBidi" w:cstheme="majorBidi"/>
                      <w:b/>
                      <w:bCs/>
                      <w:sz w:val="28"/>
                      <w:szCs w:val="28"/>
                    </w:rPr>
                  </w:pPr>
                  <w:r>
                    <w:rPr>
                      <w:rFonts w:asciiTheme="majorBidi" w:hAnsiTheme="majorBidi" w:cstheme="majorBidi"/>
                      <w:b/>
                      <w:bCs/>
                      <w:sz w:val="22"/>
                      <w:szCs w:val="22"/>
                    </w:rPr>
                    <w:t>Orale</w:t>
                  </w:r>
                </w:p>
              </w:tc>
            </w:tr>
          </w:tbl>
          <w:p w:rsidR="004362AA" w:rsidRDefault="004362AA" w:rsidP="0039187E">
            <w:pPr>
              <w:pStyle w:val="spip"/>
              <w:spacing w:before="240" w:beforeAutospacing="0" w:line="360" w:lineRule="auto"/>
              <w:jc w:val="both"/>
              <w:rPr>
                <w:rFonts w:asciiTheme="majorBidi" w:hAnsiTheme="majorBidi" w:cstheme="majorBidi"/>
                <w:b/>
                <w:bCs/>
                <w:sz w:val="28"/>
                <w:szCs w:val="28"/>
              </w:rPr>
            </w:pPr>
          </w:p>
        </w:tc>
        <w:tc>
          <w:tcPr>
            <w:tcW w:w="6768" w:type="dxa"/>
          </w:tcPr>
          <w:p w:rsidR="004362AA" w:rsidRDefault="004362AA" w:rsidP="0039187E">
            <w:pPr>
              <w:pStyle w:val="spip"/>
              <w:spacing w:line="360" w:lineRule="auto"/>
              <w:jc w:val="both"/>
              <w:rPr>
                <w:rFonts w:asciiTheme="majorBidi" w:hAnsiTheme="majorBidi" w:cstheme="majorBidi"/>
                <w:b/>
                <w:bCs/>
                <w:sz w:val="28"/>
                <w:szCs w:val="28"/>
              </w:rPr>
            </w:pPr>
          </w:p>
          <w:p w:rsidR="004362AA" w:rsidRDefault="004362AA" w:rsidP="0039187E">
            <w:pPr>
              <w:pStyle w:val="spip"/>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f            s             </w:t>
            </w:r>
            <w:r>
              <w:rPr>
                <w:b/>
                <w:bCs/>
                <w:sz w:val="28"/>
                <w:szCs w:val="28"/>
              </w:rPr>
              <w:t>ʃ</w:t>
            </w:r>
            <w:r>
              <w:rPr>
                <w:rFonts w:asciiTheme="majorBidi" w:hAnsiTheme="majorBidi" w:cstheme="majorBidi"/>
                <w:b/>
                <w:bCs/>
                <w:sz w:val="28"/>
                <w:szCs w:val="28"/>
              </w:rPr>
              <w:t xml:space="preserve">           </w:t>
            </w:r>
          </w:p>
          <w:p w:rsidR="004362AA" w:rsidRPr="009E0261" w:rsidRDefault="004362AA" w:rsidP="0039187E">
            <w:pPr>
              <w:rPr>
                <w:lang w:eastAsia="fr-FR"/>
              </w:rPr>
            </w:pPr>
            <w:r>
              <w:rPr>
                <w:rFonts w:asciiTheme="majorBidi" w:eastAsia="Times New Roman" w:hAnsiTheme="majorBidi" w:cstheme="majorBidi"/>
                <w:b/>
                <w:bCs/>
                <w:sz w:val="28"/>
                <w:szCs w:val="28"/>
                <w:lang w:eastAsia="fr-FR"/>
              </w:rPr>
              <w:t xml:space="preserve">                  </w:t>
            </w:r>
            <w:r w:rsidRPr="009E0261">
              <w:rPr>
                <w:rFonts w:asciiTheme="majorBidi" w:eastAsia="Times New Roman" w:hAnsiTheme="majorBidi" w:cstheme="majorBidi"/>
                <w:b/>
                <w:bCs/>
                <w:sz w:val="28"/>
                <w:szCs w:val="28"/>
                <w:lang w:eastAsia="fr-FR"/>
              </w:rPr>
              <w:t>v</w:t>
            </w:r>
            <w:r>
              <w:rPr>
                <w:rFonts w:asciiTheme="majorBidi" w:eastAsia="Times New Roman" w:hAnsiTheme="majorBidi" w:cstheme="majorBidi"/>
                <w:b/>
                <w:bCs/>
                <w:sz w:val="28"/>
                <w:szCs w:val="28"/>
                <w:lang w:eastAsia="fr-FR"/>
              </w:rPr>
              <w:t xml:space="preserve">             </w:t>
            </w:r>
            <w:r w:rsidRPr="009E0261">
              <w:rPr>
                <w:rFonts w:asciiTheme="majorBidi" w:eastAsia="Times New Roman" w:hAnsiTheme="majorBidi" w:cstheme="majorBidi"/>
                <w:b/>
                <w:bCs/>
                <w:sz w:val="28"/>
                <w:szCs w:val="28"/>
                <w:lang w:eastAsia="fr-FR"/>
              </w:rPr>
              <w:t xml:space="preserve">z   </w:t>
            </w:r>
            <w:r>
              <w:rPr>
                <w:rFonts w:asciiTheme="majorBidi" w:eastAsia="Times New Roman" w:hAnsiTheme="majorBidi" w:cstheme="majorBidi"/>
                <w:b/>
                <w:bCs/>
                <w:sz w:val="28"/>
                <w:szCs w:val="28"/>
                <w:lang w:eastAsia="fr-FR"/>
              </w:rPr>
              <w:t xml:space="preserve">       </w:t>
            </w:r>
            <w:r w:rsidRPr="009E0261">
              <w:rPr>
                <w:rFonts w:asciiTheme="majorBidi" w:eastAsia="Times New Roman" w:hAnsiTheme="majorBidi" w:cstheme="majorBidi"/>
                <w:b/>
                <w:bCs/>
                <w:sz w:val="28"/>
                <w:szCs w:val="28"/>
                <w:lang w:eastAsia="fr-FR"/>
              </w:rPr>
              <w:t xml:space="preserve">   ʒ</w:t>
            </w:r>
          </w:p>
        </w:tc>
      </w:tr>
      <w:tr w:rsidR="004362AA" w:rsidTr="0039187E">
        <w:trPr>
          <w:trHeight w:val="453"/>
        </w:trPr>
        <w:tc>
          <w:tcPr>
            <w:tcW w:w="2410" w:type="dxa"/>
          </w:tcPr>
          <w:p w:rsidR="004362AA" w:rsidRPr="006D6B01" w:rsidRDefault="004362AA" w:rsidP="0039187E">
            <w:pPr>
              <w:pStyle w:val="spip"/>
              <w:spacing w:line="360" w:lineRule="auto"/>
              <w:jc w:val="center"/>
              <w:rPr>
                <w:rFonts w:asciiTheme="majorBidi" w:hAnsiTheme="majorBidi" w:cstheme="majorBidi"/>
                <w:b/>
                <w:bCs/>
                <w:noProof/>
                <w:sz w:val="22"/>
                <w:szCs w:val="22"/>
              </w:rPr>
            </w:pPr>
            <w:r>
              <w:rPr>
                <w:rFonts w:asciiTheme="majorBidi" w:hAnsiTheme="majorBidi" w:cstheme="majorBidi"/>
                <w:b/>
                <w:bCs/>
                <w:noProof/>
                <w:sz w:val="22"/>
                <w:szCs w:val="22"/>
              </w:rPr>
              <w:t>Liquide</w:t>
            </w:r>
          </w:p>
        </w:tc>
        <w:tc>
          <w:tcPr>
            <w:tcW w:w="6768" w:type="dxa"/>
          </w:tcPr>
          <w:p w:rsidR="004362AA" w:rsidRDefault="004362AA" w:rsidP="0039187E">
            <w:pPr>
              <w:pStyle w:val="spip"/>
              <w:spacing w:line="360" w:lineRule="auto"/>
              <w:jc w:val="both"/>
              <w:rPr>
                <w:rFonts w:asciiTheme="majorBidi" w:hAnsiTheme="majorBidi" w:cstheme="majorBidi"/>
                <w:b/>
                <w:bCs/>
                <w:sz w:val="28"/>
                <w:szCs w:val="28"/>
              </w:rPr>
            </w:pPr>
            <w:r>
              <w:rPr>
                <w:rFonts w:asciiTheme="majorBidi" w:hAnsiTheme="majorBidi" w:cstheme="majorBidi"/>
                <w:b/>
                <w:bCs/>
                <w:sz w:val="28"/>
                <w:szCs w:val="28"/>
              </w:rPr>
              <w:t xml:space="preserve">                               l                                               R            </w:t>
            </w:r>
          </w:p>
        </w:tc>
      </w:tr>
    </w:tbl>
    <w:p w:rsidR="004362AA" w:rsidRDefault="004362AA" w:rsidP="004362AA">
      <w:pPr>
        <w:pStyle w:val="spip"/>
        <w:spacing w:line="360" w:lineRule="auto"/>
        <w:jc w:val="center"/>
        <w:rPr>
          <w:rFonts w:asciiTheme="majorBidi" w:hAnsiTheme="majorBidi" w:cstheme="majorBidi"/>
          <w:b/>
          <w:bCs/>
          <w:u w:val="single"/>
        </w:rPr>
      </w:pPr>
      <w:r w:rsidRPr="007A7872">
        <w:rPr>
          <w:rFonts w:asciiTheme="majorBidi" w:hAnsiTheme="majorBidi" w:cstheme="majorBidi"/>
          <w:b/>
          <w:bCs/>
          <w:u w:val="single"/>
        </w:rPr>
        <w:t>Les traits phonétiques des consonnes</w:t>
      </w:r>
    </w:p>
    <w:p w:rsidR="004362AA" w:rsidRPr="007F4D58" w:rsidRDefault="004362AA" w:rsidP="004362AA">
      <w:pPr>
        <w:pStyle w:val="Titre3"/>
        <w:numPr>
          <w:ilvl w:val="0"/>
          <w:numId w:val="1"/>
        </w:numPr>
        <w:rPr>
          <w:rFonts w:asciiTheme="majorBidi" w:hAnsiTheme="majorBidi"/>
          <w:color w:val="auto"/>
          <w:sz w:val="24"/>
          <w:szCs w:val="24"/>
        </w:rPr>
      </w:pPr>
      <w:r w:rsidRPr="007F4D58">
        <w:rPr>
          <w:rFonts w:asciiTheme="majorBidi" w:hAnsiTheme="majorBidi"/>
          <w:color w:val="auto"/>
          <w:sz w:val="24"/>
          <w:szCs w:val="24"/>
        </w:rPr>
        <w:lastRenderedPageBreak/>
        <w:t xml:space="preserve">LES GLIDES </w:t>
      </w:r>
    </w:p>
    <w:p w:rsidR="004362AA" w:rsidRDefault="004362AA" w:rsidP="004362AA">
      <w:pPr>
        <w:spacing w:line="360" w:lineRule="auto"/>
        <w:ind w:left="360"/>
        <w:rPr>
          <w:rFonts w:ascii="Times New Roman" w:hAnsi="Times New Roman" w:cs="Times New Roman"/>
          <w:sz w:val="24"/>
          <w:szCs w:val="24"/>
        </w:rPr>
      </w:pPr>
      <w:r w:rsidRPr="0049299E">
        <w:rPr>
          <w:rFonts w:asciiTheme="majorBidi" w:hAnsiTheme="majorBidi" w:cstheme="majorBidi"/>
          <w:sz w:val="24"/>
          <w:szCs w:val="24"/>
        </w:rPr>
        <w:t>Ce sont les sons intermédiaires</w:t>
      </w:r>
      <w:r>
        <w:rPr>
          <w:rFonts w:asciiTheme="majorBidi" w:hAnsiTheme="majorBidi" w:cstheme="majorBidi"/>
          <w:sz w:val="24"/>
          <w:szCs w:val="24"/>
        </w:rPr>
        <w:t xml:space="preserve"> entre les voyelles et les consonnes</w:t>
      </w:r>
      <w:r w:rsidRPr="0049299E">
        <w:rPr>
          <w:rFonts w:asciiTheme="majorBidi" w:hAnsiTheme="majorBidi" w:cstheme="majorBidi"/>
          <w:sz w:val="24"/>
          <w:szCs w:val="24"/>
        </w:rPr>
        <w:t>, appelés également semi-consonnes ou semi-voyelles</w:t>
      </w:r>
      <w:r>
        <w:rPr>
          <w:rFonts w:asciiTheme="majorBidi" w:hAnsiTheme="majorBidi" w:cstheme="majorBidi"/>
          <w:sz w:val="24"/>
          <w:szCs w:val="24"/>
        </w:rPr>
        <w:t xml:space="preserve">. On en compte 3 : </w:t>
      </w:r>
      <w:r w:rsidRPr="004F3839">
        <w:rPr>
          <w:rFonts w:ascii="Times New Roman" w:hAnsi="Times New Roman" w:cs="Times New Roman"/>
          <w:sz w:val="24"/>
          <w:szCs w:val="24"/>
        </w:rPr>
        <w:t>[w], [</w:t>
      </w:r>
      <w:r w:rsidRPr="004F3839">
        <w:rPr>
          <w:rFonts w:ascii="MS Mincho" w:eastAsia="MS Mincho" w:hAnsi="Times New Roman" w:cs="MS Mincho" w:hint="eastAsia"/>
          <w:sz w:val="24"/>
          <w:szCs w:val="24"/>
        </w:rPr>
        <w:t>ɥ</w:t>
      </w:r>
      <w:r w:rsidRPr="004F3839">
        <w:rPr>
          <w:rFonts w:ascii="Times New Roman" w:hAnsi="Times New Roman" w:cs="Times New Roman"/>
          <w:sz w:val="24"/>
          <w:szCs w:val="24"/>
        </w:rPr>
        <w:t>], [j]</w:t>
      </w:r>
    </w:p>
    <w:p w:rsidR="004362AA" w:rsidRPr="00955A01" w:rsidRDefault="004362AA" w:rsidP="004362AA">
      <w:pPr>
        <w:autoSpaceDE w:val="0"/>
        <w:autoSpaceDN w:val="0"/>
        <w:adjustRightInd w:val="0"/>
        <w:spacing w:after="0" w:line="360" w:lineRule="auto"/>
        <w:ind w:left="284"/>
        <w:jc w:val="both"/>
        <w:rPr>
          <w:rFonts w:asciiTheme="majorBidi" w:eastAsia="Times New Roman" w:hAnsiTheme="majorBidi" w:cstheme="majorBidi"/>
          <w:sz w:val="24"/>
          <w:szCs w:val="24"/>
          <w:lang w:eastAsia="fr-FR"/>
        </w:rPr>
      </w:pPr>
      <w:r w:rsidRPr="00955A01">
        <w:rPr>
          <w:rFonts w:asciiTheme="majorBidi" w:eastAsia="Times New Roman" w:hAnsiTheme="majorBidi" w:cstheme="majorBidi"/>
          <w:sz w:val="24"/>
          <w:szCs w:val="24"/>
          <w:lang w:eastAsia="fr-FR"/>
        </w:rPr>
        <w:t>Chacune d’elles est formée d’une voyelle orale :</w:t>
      </w:r>
    </w:p>
    <w:p w:rsidR="004362AA" w:rsidRPr="00955A01" w:rsidRDefault="004362AA" w:rsidP="004362AA">
      <w:pPr>
        <w:autoSpaceDE w:val="0"/>
        <w:autoSpaceDN w:val="0"/>
        <w:adjustRightInd w:val="0"/>
        <w:spacing w:after="0" w:line="360" w:lineRule="auto"/>
        <w:ind w:left="284"/>
        <w:jc w:val="both"/>
        <w:rPr>
          <w:rFonts w:asciiTheme="majorBidi" w:eastAsia="Times New Roman" w:hAnsiTheme="majorBidi" w:cstheme="majorBidi"/>
          <w:sz w:val="24"/>
          <w:szCs w:val="24"/>
          <w:lang w:eastAsia="fr-FR"/>
        </w:rPr>
      </w:pPr>
      <w:r w:rsidRPr="00955A01">
        <w:rPr>
          <w:rFonts w:asciiTheme="majorBidi" w:eastAsia="Times New Roman" w:hAnsiTheme="majorBidi" w:cstheme="majorBidi"/>
          <w:sz w:val="24"/>
          <w:szCs w:val="24"/>
          <w:lang w:eastAsia="fr-FR"/>
        </w:rPr>
        <w:t>Yod  [j]</w:t>
      </w:r>
      <w:r w:rsidRPr="00955A01">
        <w:rPr>
          <w:rFonts w:asciiTheme="majorBidi" w:eastAsia="Times New Roman" w:hAnsiTheme="majorBidi" w:cstheme="majorBidi"/>
          <w:b/>
          <w:bCs/>
          <w:sz w:val="24"/>
          <w:szCs w:val="24"/>
          <w:lang w:eastAsia="fr-FR"/>
        </w:rPr>
        <w:t xml:space="preserve">     hi</w:t>
      </w:r>
      <w:r w:rsidRPr="00955A01">
        <w:rPr>
          <w:rFonts w:asciiTheme="majorBidi" w:eastAsia="Times New Roman" w:hAnsiTheme="majorBidi" w:cstheme="majorBidi"/>
          <w:sz w:val="24"/>
          <w:szCs w:val="24"/>
          <w:lang w:eastAsia="fr-FR"/>
        </w:rPr>
        <w:t>er – [i]</w:t>
      </w:r>
    </w:p>
    <w:p w:rsidR="004362AA" w:rsidRPr="00955A01" w:rsidRDefault="004362AA" w:rsidP="004362AA">
      <w:pPr>
        <w:autoSpaceDE w:val="0"/>
        <w:autoSpaceDN w:val="0"/>
        <w:adjustRightInd w:val="0"/>
        <w:spacing w:after="0" w:line="360" w:lineRule="auto"/>
        <w:ind w:left="284"/>
        <w:jc w:val="both"/>
        <w:rPr>
          <w:rFonts w:asciiTheme="majorBidi" w:eastAsia="Times New Roman" w:hAnsiTheme="majorBidi" w:cstheme="majorBidi"/>
          <w:sz w:val="24"/>
          <w:szCs w:val="24"/>
          <w:lang w:eastAsia="fr-FR"/>
        </w:rPr>
      </w:pPr>
      <w:r w:rsidRPr="00955A01">
        <w:rPr>
          <w:rFonts w:asciiTheme="majorBidi" w:eastAsia="Times New Roman" w:hAnsiTheme="majorBidi" w:cstheme="majorBidi"/>
          <w:sz w:val="24"/>
          <w:szCs w:val="24"/>
          <w:lang w:eastAsia="fr-FR"/>
        </w:rPr>
        <w:t>Ué    [</w:t>
      </w:r>
      <w:r>
        <w:rPr>
          <w:rFonts w:ascii="Courier New" w:eastAsia="Times New Roman" w:hAnsi="Courier New" w:cs="Courier New"/>
          <w:sz w:val="24"/>
          <w:szCs w:val="24"/>
          <w:lang w:eastAsia="fr-FR"/>
        </w:rPr>
        <w:t>ɥ</w:t>
      </w:r>
      <w:r w:rsidRPr="00955A01">
        <w:rPr>
          <w:rFonts w:asciiTheme="majorBidi" w:eastAsia="Times New Roman" w:hAnsiTheme="majorBidi" w:cstheme="majorBidi"/>
          <w:sz w:val="24"/>
          <w:szCs w:val="24"/>
          <w:lang w:eastAsia="fr-FR"/>
        </w:rPr>
        <w:t xml:space="preserve">] </w:t>
      </w:r>
      <w:r w:rsidRPr="00955A01">
        <w:rPr>
          <w:rFonts w:asciiTheme="majorBidi" w:eastAsia="Times New Roman" w:hAnsiTheme="majorBidi" w:cstheme="majorBidi"/>
          <w:b/>
          <w:bCs/>
          <w:sz w:val="24"/>
          <w:szCs w:val="24"/>
          <w:lang w:eastAsia="fr-FR"/>
        </w:rPr>
        <w:t xml:space="preserve">   huit </w:t>
      </w:r>
      <w:r w:rsidRPr="00955A01">
        <w:rPr>
          <w:rFonts w:asciiTheme="majorBidi" w:eastAsia="Times New Roman" w:hAnsiTheme="majorBidi" w:cstheme="majorBidi"/>
          <w:sz w:val="24"/>
          <w:szCs w:val="24"/>
          <w:lang w:eastAsia="fr-FR"/>
        </w:rPr>
        <w:t>– [y]</w:t>
      </w:r>
    </w:p>
    <w:p w:rsidR="004362AA" w:rsidRPr="00955A01" w:rsidRDefault="004362AA" w:rsidP="004362AA">
      <w:pPr>
        <w:autoSpaceDE w:val="0"/>
        <w:autoSpaceDN w:val="0"/>
        <w:adjustRightInd w:val="0"/>
        <w:spacing w:after="0" w:line="360" w:lineRule="auto"/>
        <w:ind w:left="284"/>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w:t>
      </w:r>
      <w:r w:rsidRPr="00955A01">
        <w:rPr>
          <w:rFonts w:asciiTheme="majorBidi" w:eastAsia="Times New Roman" w:hAnsiTheme="majorBidi" w:cstheme="majorBidi"/>
          <w:sz w:val="24"/>
          <w:szCs w:val="24"/>
          <w:lang w:eastAsia="fr-FR"/>
        </w:rPr>
        <w:t xml:space="preserve">Oué  [w]   </w:t>
      </w:r>
      <w:r w:rsidRPr="00955A01">
        <w:rPr>
          <w:rFonts w:asciiTheme="majorBidi" w:eastAsia="Times New Roman" w:hAnsiTheme="majorBidi" w:cstheme="majorBidi"/>
          <w:b/>
          <w:bCs/>
          <w:sz w:val="24"/>
          <w:szCs w:val="24"/>
          <w:lang w:eastAsia="fr-FR"/>
        </w:rPr>
        <w:t xml:space="preserve">loi  </w:t>
      </w:r>
      <w:r w:rsidRPr="00955A01">
        <w:rPr>
          <w:rFonts w:asciiTheme="majorBidi" w:eastAsia="Times New Roman" w:hAnsiTheme="majorBidi" w:cstheme="majorBidi"/>
          <w:sz w:val="24"/>
          <w:szCs w:val="24"/>
          <w:lang w:eastAsia="fr-FR"/>
        </w:rPr>
        <w:t>–  [u]</w:t>
      </w:r>
    </w:p>
    <w:p w:rsidR="004362AA" w:rsidRPr="0014208B" w:rsidRDefault="004362AA" w:rsidP="0039187E">
      <w:pPr>
        <w:autoSpaceDE w:val="0"/>
        <w:autoSpaceDN w:val="0"/>
        <w:adjustRightInd w:val="0"/>
        <w:spacing w:after="0" w:line="360" w:lineRule="auto"/>
        <w:ind w:left="284"/>
        <w:jc w:val="both"/>
        <w:rPr>
          <w:rFonts w:asciiTheme="majorBidi" w:eastAsia="Times New Roman" w:hAnsiTheme="majorBidi" w:cstheme="majorBidi"/>
          <w:sz w:val="24"/>
          <w:szCs w:val="24"/>
          <w:lang w:eastAsia="fr-FR"/>
        </w:rPr>
      </w:pPr>
      <w:r w:rsidRPr="00955A01">
        <w:rPr>
          <w:rFonts w:asciiTheme="majorBidi" w:eastAsia="Times New Roman" w:hAnsiTheme="majorBidi" w:cstheme="majorBidi"/>
          <w:sz w:val="24"/>
          <w:szCs w:val="24"/>
          <w:lang w:eastAsia="fr-FR"/>
        </w:rPr>
        <w:t xml:space="preserve"> Ce sont des phonèmes intermédiaires entre les voyelles et les consonnes. Par rapport</w:t>
      </w:r>
      <w:r>
        <w:rPr>
          <w:rFonts w:asciiTheme="majorBidi" w:eastAsia="Times New Roman" w:hAnsiTheme="majorBidi" w:cstheme="majorBidi"/>
          <w:sz w:val="24"/>
          <w:szCs w:val="24"/>
          <w:lang w:eastAsia="fr-FR"/>
        </w:rPr>
        <w:t xml:space="preserve"> à </w:t>
      </w:r>
      <w:r w:rsidRPr="00955A01">
        <w:rPr>
          <w:rFonts w:asciiTheme="majorBidi" w:eastAsia="Times New Roman" w:hAnsiTheme="majorBidi" w:cstheme="majorBidi"/>
          <w:sz w:val="24"/>
          <w:szCs w:val="24"/>
          <w:lang w:eastAsia="fr-FR"/>
        </w:rPr>
        <w:t>leur</w:t>
      </w:r>
      <w:r>
        <w:rPr>
          <w:rFonts w:asciiTheme="majorBidi" w:eastAsia="Times New Roman" w:hAnsiTheme="majorBidi" w:cstheme="majorBidi"/>
          <w:sz w:val="24"/>
          <w:szCs w:val="24"/>
          <w:lang w:eastAsia="fr-FR"/>
        </w:rPr>
        <w:t>s</w:t>
      </w:r>
      <w:r w:rsidRPr="00955A01">
        <w:rPr>
          <w:rFonts w:asciiTheme="majorBidi" w:eastAsia="Times New Roman" w:hAnsiTheme="majorBidi" w:cstheme="majorBidi"/>
          <w:sz w:val="24"/>
          <w:szCs w:val="24"/>
          <w:lang w:eastAsia="fr-FR"/>
        </w:rPr>
        <w:t xml:space="preserve"> caractère</w:t>
      </w:r>
      <w:r>
        <w:rPr>
          <w:rFonts w:asciiTheme="majorBidi" w:eastAsia="Times New Roman" w:hAnsiTheme="majorBidi" w:cstheme="majorBidi"/>
          <w:sz w:val="24"/>
          <w:szCs w:val="24"/>
          <w:lang w:eastAsia="fr-FR"/>
        </w:rPr>
        <w:t>s</w:t>
      </w:r>
      <w:r w:rsidRPr="00955A01">
        <w:rPr>
          <w:rFonts w:asciiTheme="majorBidi" w:eastAsia="Times New Roman" w:hAnsiTheme="majorBidi" w:cstheme="majorBidi"/>
          <w:sz w:val="24"/>
          <w:szCs w:val="24"/>
          <w:lang w:eastAsia="fr-FR"/>
        </w:rPr>
        <w:t xml:space="preserve"> articulatoire</w:t>
      </w:r>
      <w:r>
        <w:rPr>
          <w:rFonts w:asciiTheme="majorBidi" w:eastAsia="Times New Roman" w:hAnsiTheme="majorBidi" w:cstheme="majorBidi"/>
          <w:sz w:val="24"/>
          <w:szCs w:val="24"/>
          <w:lang w:eastAsia="fr-FR"/>
        </w:rPr>
        <w:t>s</w:t>
      </w:r>
      <w:r w:rsidRPr="00955A01">
        <w:rPr>
          <w:rFonts w:asciiTheme="majorBidi" w:eastAsia="Times New Roman" w:hAnsiTheme="majorBidi" w:cstheme="majorBidi"/>
          <w:sz w:val="24"/>
          <w:szCs w:val="24"/>
          <w:lang w:eastAsia="fr-FR"/>
        </w:rPr>
        <w:t xml:space="preserve"> et acoustique</w:t>
      </w:r>
      <w:r>
        <w:rPr>
          <w:rFonts w:asciiTheme="majorBidi" w:eastAsia="Times New Roman" w:hAnsiTheme="majorBidi" w:cstheme="majorBidi"/>
          <w:sz w:val="24"/>
          <w:szCs w:val="24"/>
          <w:lang w:eastAsia="fr-FR"/>
        </w:rPr>
        <w:t>s</w:t>
      </w:r>
      <w:r w:rsidRPr="00955A01">
        <w:rPr>
          <w:rFonts w:asciiTheme="majorBidi" w:eastAsia="Times New Roman" w:hAnsiTheme="majorBidi" w:cstheme="majorBidi"/>
          <w:sz w:val="24"/>
          <w:szCs w:val="24"/>
          <w:lang w:eastAsia="fr-FR"/>
        </w:rPr>
        <w:t xml:space="preserve">, on </w:t>
      </w:r>
      <w:r>
        <w:rPr>
          <w:rFonts w:asciiTheme="majorBidi" w:eastAsia="Times New Roman" w:hAnsiTheme="majorBidi" w:cstheme="majorBidi"/>
          <w:sz w:val="24"/>
          <w:szCs w:val="24"/>
          <w:lang w:eastAsia="fr-FR"/>
        </w:rPr>
        <w:t xml:space="preserve">peut </w:t>
      </w:r>
      <w:r w:rsidRPr="00955A01">
        <w:rPr>
          <w:rFonts w:asciiTheme="majorBidi" w:eastAsia="Times New Roman" w:hAnsiTheme="majorBidi" w:cstheme="majorBidi"/>
          <w:sz w:val="24"/>
          <w:szCs w:val="24"/>
          <w:lang w:eastAsia="fr-FR"/>
        </w:rPr>
        <w:t>dire, qu’il s’agit des consonnes ressemblant beaucoup aux voyelles. Quand on les prononce, on entend le timbre d'une voyelle auquel s'ajoute le fr</w:t>
      </w:r>
      <w:r>
        <w:rPr>
          <w:rFonts w:asciiTheme="majorBidi" w:eastAsia="Times New Roman" w:hAnsiTheme="majorBidi" w:cstheme="majorBidi"/>
          <w:sz w:val="24"/>
          <w:szCs w:val="24"/>
          <w:lang w:eastAsia="fr-FR"/>
        </w:rPr>
        <w:t>ottement d'une consonne</w:t>
      </w:r>
      <w:r w:rsidRPr="00955A01">
        <w:rPr>
          <w:rFonts w:asciiTheme="majorBidi" w:eastAsia="Times New Roman" w:hAnsiTheme="majorBidi" w:cstheme="majorBidi"/>
          <w:sz w:val="24"/>
          <w:szCs w:val="24"/>
          <w:lang w:eastAsia="fr-FR"/>
        </w:rPr>
        <w:t xml:space="preserve">. </w:t>
      </w:r>
      <w:r>
        <w:rPr>
          <w:rFonts w:asciiTheme="majorBidi" w:eastAsia="Times New Roman" w:hAnsiTheme="majorBidi" w:cstheme="majorBidi"/>
          <w:sz w:val="24"/>
          <w:szCs w:val="24"/>
          <w:lang w:eastAsia="fr-FR"/>
        </w:rPr>
        <w:t>Leur production est réalisée par une évaluation de la langue vers le palais et donc une réduction de l’ouverture du conduit buccal. Cependant, l’évacuation de l’air est presque libre de sorte que ces sons sont proches des émissions vocaliques.</w:t>
      </w:r>
    </w:p>
    <w:p w:rsidR="004362AA" w:rsidRPr="00E118EE" w:rsidRDefault="004362AA" w:rsidP="004362AA">
      <w:pPr>
        <w:pStyle w:val="NormalWeb"/>
        <w:spacing w:line="360" w:lineRule="auto"/>
        <w:ind w:left="284"/>
        <w:jc w:val="both"/>
      </w:pPr>
      <w:r w:rsidRPr="00955A01">
        <w:t>Les articulations des semi-</w:t>
      </w:r>
      <w:r w:rsidRPr="0014208B">
        <w:rPr>
          <w:rFonts w:asciiTheme="majorBidi" w:hAnsiTheme="majorBidi" w:cstheme="majorBidi"/>
        </w:rPr>
        <w:t xml:space="preserve"> </w:t>
      </w:r>
      <w:r w:rsidRPr="00955A01">
        <w:rPr>
          <w:rFonts w:asciiTheme="majorBidi" w:hAnsiTheme="majorBidi" w:cstheme="majorBidi"/>
        </w:rPr>
        <w:t>voyelles</w:t>
      </w:r>
      <w:r w:rsidRPr="00955A01">
        <w:t xml:space="preserve"> se distinguent des voyelles équivalentes [i, u, y] par leur brièveté. De plus, elles sont toujours placées devant ou derrière une seconde voyelle.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4820"/>
        <w:gridCol w:w="2268"/>
      </w:tblGrid>
      <w:tr w:rsidR="004362AA" w:rsidRPr="00955A01" w:rsidTr="0039187E">
        <w:trPr>
          <w:trHeight w:val="494"/>
        </w:trPr>
        <w:tc>
          <w:tcPr>
            <w:tcW w:w="1559" w:type="dxa"/>
            <w:shd w:val="clear" w:color="auto" w:fill="D9D9D9" w:themeFill="background1" w:themeFillShade="D9"/>
          </w:tcPr>
          <w:p w:rsidR="004362AA" w:rsidRPr="00955A01" w:rsidRDefault="004362AA" w:rsidP="0039187E">
            <w:pPr>
              <w:spacing w:before="100" w:beforeAutospacing="1" w:after="100" w:afterAutospacing="1"/>
              <w:ind w:left="284"/>
              <w:jc w:val="both"/>
              <w:rPr>
                <w:rFonts w:asciiTheme="majorBidi" w:eastAsia="Times New Roman" w:hAnsiTheme="majorBidi" w:cstheme="majorBidi"/>
                <w:b/>
                <w:bCs/>
                <w:sz w:val="24"/>
                <w:szCs w:val="24"/>
                <w:lang w:eastAsia="fr-FR"/>
              </w:rPr>
            </w:pPr>
            <w:r w:rsidRPr="00955A01">
              <w:rPr>
                <w:rFonts w:asciiTheme="majorBidi" w:eastAsia="Times New Roman" w:hAnsiTheme="majorBidi" w:cstheme="majorBidi"/>
                <w:b/>
                <w:bCs/>
                <w:sz w:val="24"/>
                <w:szCs w:val="24"/>
                <w:lang w:eastAsia="fr-FR"/>
              </w:rPr>
              <w:t>Phonèmes</w:t>
            </w:r>
          </w:p>
        </w:tc>
        <w:tc>
          <w:tcPr>
            <w:tcW w:w="4820" w:type="dxa"/>
            <w:shd w:val="clear" w:color="auto" w:fill="D9D9D9" w:themeFill="background1" w:themeFillShade="D9"/>
          </w:tcPr>
          <w:p w:rsidR="004362AA" w:rsidRPr="00E118EE" w:rsidRDefault="004362AA" w:rsidP="0039187E">
            <w:pPr>
              <w:spacing w:before="100" w:beforeAutospacing="1" w:after="100" w:afterAutospacing="1"/>
              <w:ind w:left="284"/>
              <w:jc w:val="both"/>
              <w:rPr>
                <w:rFonts w:asciiTheme="majorBidi" w:eastAsia="Times New Roman" w:hAnsiTheme="majorBidi" w:cstheme="majorBidi"/>
                <w:b/>
                <w:bCs/>
                <w:sz w:val="24"/>
                <w:szCs w:val="24"/>
                <w:lang w:eastAsia="fr-FR"/>
              </w:rPr>
            </w:pPr>
            <w:r w:rsidRPr="00955A01">
              <w:rPr>
                <w:rFonts w:asciiTheme="majorBidi" w:eastAsia="Times New Roman" w:hAnsiTheme="majorBidi" w:cstheme="majorBidi"/>
                <w:b/>
                <w:bCs/>
                <w:sz w:val="24"/>
                <w:szCs w:val="24"/>
                <w:lang w:eastAsia="fr-FR"/>
              </w:rPr>
              <w:t>Caractéristiques articulatoires</w:t>
            </w:r>
          </w:p>
        </w:tc>
        <w:tc>
          <w:tcPr>
            <w:tcW w:w="2268" w:type="dxa"/>
            <w:shd w:val="clear" w:color="auto" w:fill="D9D9D9" w:themeFill="background1" w:themeFillShade="D9"/>
          </w:tcPr>
          <w:p w:rsidR="004362AA" w:rsidRPr="00955A01" w:rsidRDefault="004362AA" w:rsidP="0039187E">
            <w:pPr>
              <w:spacing w:before="100" w:beforeAutospacing="1" w:after="100" w:afterAutospacing="1"/>
              <w:ind w:left="284"/>
              <w:jc w:val="both"/>
              <w:rPr>
                <w:rFonts w:asciiTheme="majorBidi" w:eastAsia="Times New Roman" w:hAnsiTheme="majorBidi" w:cstheme="majorBidi"/>
                <w:b/>
                <w:bCs/>
                <w:sz w:val="24"/>
                <w:szCs w:val="24"/>
                <w:lang w:eastAsia="fr-FR"/>
              </w:rPr>
            </w:pPr>
            <w:r w:rsidRPr="00955A01">
              <w:rPr>
                <w:rFonts w:asciiTheme="majorBidi" w:eastAsia="Times New Roman" w:hAnsiTheme="majorBidi" w:cstheme="majorBidi"/>
                <w:b/>
                <w:bCs/>
                <w:sz w:val="24"/>
                <w:szCs w:val="24"/>
                <w:lang w:eastAsia="fr-FR"/>
              </w:rPr>
              <w:t>Exemples</w:t>
            </w:r>
          </w:p>
        </w:tc>
      </w:tr>
      <w:tr w:rsidR="004362AA" w:rsidRPr="00955A01" w:rsidTr="0039187E">
        <w:trPr>
          <w:trHeight w:val="561"/>
        </w:trPr>
        <w:tc>
          <w:tcPr>
            <w:tcW w:w="1559" w:type="dxa"/>
          </w:tcPr>
          <w:p w:rsidR="004362AA" w:rsidRPr="00955A01" w:rsidRDefault="004362AA" w:rsidP="0039187E">
            <w:pPr>
              <w:spacing w:before="100" w:beforeAutospacing="1" w:after="100" w:afterAutospacing="1"/>
              <w:ind w:left="284"/>
              <w:jc w:val="both"/>
              <w:rPr>
                <w:rFonts w:asciiTheme="majorBidi" w:eastAsia="Times New Roman" w:hAnsiTheme="majorBidi" w:cstheme="majorBidi"/>
                <w:b/>
                <w:bCs/>
                <w:sz w:val="24"/>
                <w:szCs w:val="24"/>
                <w:lang w:eastAsia="fr-FR"/>
              </w:rPr>
            </w:pPr>
            <w:r w:rsidRPr="00955A01">
              <w:rPr>
                <w:rFonts w:asciiTheme="majorBidi" w:eastAsia="Times New Roman" w:hAnsiTheme="majorBidi" w:cstheme="majorBidi"/>
                <w:b/>
                <w:bCs/>
                <w:sz w:val="24"/>
                <w:szCs w:val="24"/>
                <w:lang w:eastAsia="fr-FR"/>
              </w:rPr>
              <w:t>[j]</w:t>
            </w:r>
          </w:p>
        </w:tc>
        <w:tc>
          <w:tcPr>
            <w:tcW w:w="4820" w:type="dxa"/>
          </w:tcPr>
          <w:p w:rsidR="004362AA" w:rsidRPr="00955A01" w:rsidRDefault="004362AA" w:rsidP="0039187E">
            <w:pPr>
              <w:spacing w:before="100" w:beforeAutospacing="1" w:after="100" w:afterAutospacing="1"/>
              <w:ind w:left="284"/>
              <w:jc w:val="both"/>
              <w:rPr>
                <w:rFonts w:asciiTheme="majorBidi" w:eastAsia="Times New Roman" w:hAnsiTheme="majorBidi" w:cstheme="majorBidi"/>
                <w:sz w:val="24"/>
                <w:szCs w:val="24"/>
                <w:lang w:eastAsia="fr-FR"/>
              </w:rPr>
            </w:pPr>
            <w:r w:rsidRPr="00955A01">
              <w:rPr>
                <w:rFonts w:asciiTheme="majorBidi" w:eastAsia="Times New Roman" w:hAnsiTheme="majorBidi" w:cstheme="majorBidi"/>
                <w:sz w:val="24"/>
                <w:szCs w:val="24"/>
                <w:lang w:eastAsia="fr-FR"/>
              </w:rPr>
              <w:t>Voisée, fricative, orale, dorso-palatale</w:t>
            </w:r>
          </w:p>
        </w:tc>
        <w:tc>
          <w:tcPr>
            <w:tcW w:w="2268" w:type="dxa"/>
          </w:tcPr>
          <w:p w:rsidR="004362AA" w:rsidRPr="00955A01" w:rsidRDefault="004362AA" w:rsidP="0039187E">
            <w:pPr>
              <w:spacing w:before="100" w:beforeAutospacing="1" w:after="100" w:afterAutospacing="1"/>
              <w:ind w:left="284"/>
              <w:jc w:val="both"/>
            </w:pPr>
            <w:r w:rsidRPr="00955A01">
              <w:rPr>
                <w:rFonts w:asciiTheme="majorBidi" w:eastAsia="Times New Roman" w:hAnsiTheme="majorBidi" w:cstheme="majorBidi"/>
                <w:sz w:val="24"/>
                <w:szCs w:val="24"/>
                <w:lang w:eastAsia="fr-FR"/>
              </w:rPr>
              <w:t>Abe</w:t>
            </w:r>
            <w:r w:rsidRPr="0014208B">
              <w:rPr>
                <w:rFonts w:asciiTheme="majorBidi" w:eastAsia="Times New Roman" w:hAnsiTheme="majorBidi" w:cstheme="majorBidi"/>
                <w:sz w:val="24"/>
                <w:szCs w:val="24"/>
                <w:u w:val="single"/>
                <w:lang w:eastAsia="fr-FR"/>
              </w:rPr>
              <w:t>ille</w:t>
            </w:r>
          </w:p>
        </w:tc>
      </w:tr>
      <w:tr w:rsidR="004362AA" w:rsidRPr="00955A01" w:rsidTr="0039187E">
        <w:trPr>
          <w:trHeight w:val="556"/>
        </w:trPr>
        <w:tc>
          <w:tcPr>
            <w:tcW w:w="1559" w:type="dxa"/>
          </w:tcPr>
          <w:p w:rsidR="004362AA" w:rsidRPr="00955A01" w:rsidRDefault="004362AA" w:rsidP="0039187E">
            <w:pPr>
              <w:spacing w:before="100" w:beforeAutospacing="1" w:after="100" w:afterAutospacing="1"/>
              <w:ind w:left="284"/>
              <w:jc w:val="both"/>
              <w:rPr>
                <w:rFonts w:asciiTheme="majorBidi" w:eastAsia="Times New Roman" w:hAnsiTheme="majorBidi" w:cstheme="majorBidi"/>
                <w:b/>
                <w:bCs/>
                <w:sz w:val="24"/>
                <w:szCs w:val="24"/>
                <w:lang w:eastAsia="fr-FR"/>
              </w:rPr>
            </w:pPr>
            <w:r w:rsidRPr="00955A01">
              <w:rPr>
                <w:rFonts w:asciiTheme="majorBidi" w:eastAsia="Times New Roman" w:hAnsiTheme="majorBidi" w:cstheme="majorBidi"/>
                <w:b/>
                <w:bCs/>
                <w:sz w:val="24"/>
                <w:szCs w:val="24"/>
                <w:lang w:eastAsia="fr-FR"/>
              </w:rPr>
              <w:t>[w]</w:t>
            </w:r>
          </w:p>
        </w:tc>
        <w:tc>
          <w:tcPr>
            <w:tcW w:w="4820" w:type="dxa"/>
          </w:tcPr>
          <w:p w:rsidR="004362AA" w:rsidRPr="00955A01" w:rsidRDefault="004362AA" w:rsidP="0039187E">
            <w:pPr>
              <w:spacing w:before="100" w:beforeAutospacing="1" w:after="100" w:afterAutospacing="1"/>
              <w:ind w:left="284"/>
              <w:jc w:val="both"/>
              <w:rPr>
                <w:rFonts w:asciiTheme="majorBidi" w:eastAsia="Times New Roman" w:hAnsiTheme="majorBidi" w:cstheme="majorBidi"/>
                <w:sz w:val="24"/>
                <w:szCs w:val="24"/>
                <w:lang w:eastAsia="fr-FR"/>
              </w:rPr>
            </w:pPr>
            <w:r w:rsidRPr="00955A01">
              <w:rPr>
                <w:rFonts w:asciiTheme="majorBidi" w:eastAsia="Times New Roman" w:hAnsiTheme="majorBidi" w:cstheme="majorBidi"/>
                <w:sz w:val="24"/>
                <w:szCs w:val="24"/>
                <w:lang w:eastAsia="fr-FR"/>
              </w:rPr>
              <w:t>Voisée, fricative, orale, antérieure, arrondie</w:t>
            </w:r>
            <w:r>
              <w:rPr>
                <w:rFonts w:asciiTheme="majorBidi" w:eastAsia="Times New Roman" w:hAnsiTheme="majorBidi" w:cstheme="majorBidi"/>
                <w:sz w:val="24"/>
                <w:szCs w:val="24"/>
                <w:lang w:eastAsia="fr-FR"/>
              </w:rPr>
              <w:t>, labiale, post-vélaire</w:t>
            </w:r>
            <w:r w:rsidRPr="00955A01">
              <w:rPr>
                <w:rFonts w:asciiTheme="majorBidi" w:eastAsia="Times New Roman" w:hAnsiTheme="majorBidi" w:cstheme="majorBidi"/>
                <w:sz w:val="24"/>
                <w:szCs w:val="24"/>
                <w:lang w:eastAsia="fr-FR"/>
              </w:rPr>
              <w:t xml:space="preserve"> </w:t>
            </w:r>
          </w:p>
        </w:tc>
        <w:tc>
          <w:tcPr>
            <w:tcW w:w="2268" w:type="dxa"/>
          </w:tcPr>
          <w:p w:rsidR="004362AA" w:rsidRPr="0014208B" w:rsidRDefault="004362AA" w:rsidP="0039187E">
            <w:pPr>
              <w:spacing w:before="100" w:beforeAutospacing="1" w:after="100" w:afterAutospacing="1"/>
              <w:ind w:left="284"/>
              <w:jc w:val="both"/>
              <w:rPr>
                <w:rFonts w:asciiTheme="majorBidi" w:eastAsia="Times New Roman" w:hAnsiTheme="majorBidi" w:cstheme="majorBidi"/>
                <w:sz w:val="24"/>
                <w:szCs w:val="24"/>
                <w:u w:val="single"/>
                <w:lang w:eastAsia="fr-FR"/>
              </w:rPr>
            </w:pPr>
            <w:r w:rsidRPr="0014208B">
              <w:rPr>
                <w:rFonts w:asciiTheme="majorBidi" w:eastAsia="Times New Roman" w:hAnsiTheme="majorBidi" w:cstheme="majorBidi"/>
                <w:sz w:val="24"/>
                <w:szCs w:val="24"/>
                <w:u w:val="single"/>
                <w:lang w:eastAsia="fr-FR"/>
              </w:rPr>
              <w:t>Oui</w:t>
            </w:r>
          </w:p>
        </w:tc>
      </w:tr>
      <w:tr w:rsidR="004362AA" w:rsidRPr="00955A01" w:rsidTr="0039187E">
        <w:trPr>
          <w:trHeight w:val="564"/>
        </w:trPr>
        <w:tc>
          <w:tcPr>
            <w:tcW w:w="1559" w:type="dxa"/>
          </w:tcPr>
          <w:p w:rsidR="004362AA" w:rsidRPr="00955A01" w:rsidRDefault="004362AA" w:rsidP="0039187E">
            <w:pPr>
              <w:spacing w:before="100" w:beforeAutospacing="1" w:after="100" w:afterAutospacing="1"/>
              <w:ind w:left="284"/>
              <w:jc w:val="both"/>
              <w:rPr>
                <w:rFonts w:asciiTheme="majorBidi" w:eastAsia="Times New Roman" w:hAnsiTheme="majorBidi" w:cstheme="majorBidi"/>
                <w:b/>
                <w:bCs/>
                <w:sz w:val="24"/>
                <w:szCs w:val="24"/>
                <w:lang w:eastAsia="fr-FR"/>
              </w:rPr>
            </w:pPr>
            <w:r w:rsidRPr="00955A01">
              <w:rPr>
                <w:rFonts w:asciiTheme="majorBidi" w:eastAsia="Times New Roman" w:hAnsiTheme="majorBidi" w:cstheme="majorBidi"/>
                <w:b/>
                <w:bCs/>
                <w:sz w:val="24"/>
                <w:szCs w:val="24"/>
                <w:lang w:eastAsia="fr-FR"/>
              </w:rPr>
              <w:t>[</w:t>
            </w:r>
            <w:r>
              <w:rPr>
                <w:rFonts w:ascii="Courier New" w:eastAsia="Times New Roman" w:hAnsi="Courier New" w:cs="Courier New"/>
                <w:b/>
                <w:bCs/>
                <w:sz w:val="24"/>
                <w:szCs w:val="24"/>
                <w:lang w:eastAsia="fr-FR"/>
              </w:rPr>
              <w:t>ɥ</w:t>
            </w:r>
            <w:r w:rsidRPr="00955A01">
              <w:rPr>
                <w:rFonts w:asciiTheme="majorBidi" w:eastAsia="Times New Roman" w:hAnsiTheme="majorBidi" w:cstheme="majorBidi"/>
                <w:b/>
                <w:bCs/>
                <w:sz w:val="24"/>
                <w:szCs w:val="24"/>
                <w:lang w:eastAsia="fr-FR"/>
              </w:rPr>
              <w:t>]</w:t>
            </w:r>
          </w:p>
        </w:tc>
        <w:tc>
          <w:tcPr>
            <w:tcW w:w="4820" w:type="dxa"/>
          </w:tcPr>
          <w:p w:rsidR="004362AA" w:rsidRPr="00955A01" w:rsidRDefault="004362AA" w:rsidP="0039187E">
            <w:pPr>
              <w:spacing w:before="100" w:beforeAutospacing="1" w:after="100" w:afterAutospacing="1"/>
              <w:ind w:left="284"/>
              <w:jc w:val="both"/>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V</w:t>
            </w:r>
            <w:r w:rsidRPr="00955A01">
              <w:rPr>
                <w:rFonts w:asciiTheme="majorBidi" w:eastAsia="Times New Roman" w:hAnsiTheme="majorBidi" w:cstheme="majorBidi"/>
                <w:sz w:val="24"/>
                <w:szCs w:val="24"/>
                <w:lang w:eastAsia="fr-FR"/>
              </w:rPr>
              <w:t>oisée, orale, fricative, postérieure, arrondie</w:t>
            </w:r>
            <w:r>
              <w:rPr>
                <w:rFonts w:asciiTheme="majorBidi" w:eastAsia="Times New Roman" w:hAnsiTheme="majorBidi" w:cstheme="majorBidi"/>
                <w:sz w:val="24"/>
                <w:szCs w:val="24"/>
                <w:lang w:eastAsia="fr-FR"/>
              </w:rPr>
              <w:t>, labiale, dorso-palatale</w:t>
            </w:r>
          </w:p>
        </w:tc>
        <w:tc>
          <w:tcPr>
            <w:tcW w:w="2268" w:type="dxa"/>
          </w:tcPr>
          <w:p w:rsidR="004362AA" w:rsidRPr="00955A01" w:rsidRDefault="004362AA" w:rsidP="0039187E">
            <w:pPr>
              <w:spacing w:before="100" w:beforeAutospacing="1" w:after="100" w:afterAutospacing="1"/>
              <w:ind w:left="284"/>
              <w:jc w:val="both"/>
              <w:rPr>
                <w:rFonts w:asciiTheme="majorBidi" w:eastAsia="Times New Roman" w:hAnsiTheme="majorBidi" w:cstheme="majorBidi"/>
                <w:sz w:val="24"/>
                <w:szCs w:val="24"/>
                <w:lang w:eastAsia="fr-FR"/>
              </w:rPr>
            </w:pPr>
            <w:r w:rsidRPr="00955A01">
              <w:rPr>
                <w:rFonts w:asciiTheme="majorBidi" w:eastAsia="Times New Roman" w:hAnsiTheme="majorBidi" w:cstheme="majorBidi"/>
                <w:sz w:val="24"/>
                <w:szCs w:val="24"/>
                <w:lang w:eastAsia="fr-FR"/>
              </w:rPr>
              <w:t xml:space="preserve"> L</w:t>
            </w:r>
            <w:r w:rsidRPr="0014208B">
              <w:rPr>
                <w:rFonts w:asciiTheme="majorBidi" w:eastAsia="Times New Roman" w:hAnsiTheme="majorBidi" w:cstheme="majorBidi"/>
                <w:sz w:val="24"/>
                <w:szCs w:val="24"/>
                <w:u w:val="single"/>
                <w:lang w:eastAsia="fr-FR"/>
              </w:rPr>
              <w:t>u</w:t>
            </w:r>
            <w:r w:rsidRPr="0014208B">
              <w:rPr>
                <w:rFonts w:asciiTheme="majorBidi" w:eastAsia="Times New Roman" w:hAnsiTheme="majorBidi" w:cstheme="majorBidi"/>
                <w:sz w:val="24"/>
                <w:szCs w:val="24"/>
                <w:lang w:eastAsia="fr-FR"/>
              </w:rPr>
              <w:t>i</w:t>
            </w:r>
          </w:p>
        </w:tc>
      </w:tr>
    </w:tbl>
    <w:p w:rsidR="004362AA" w:rsidRPr="00955A01" w:rsidRDefault="004362AA" w:rsidP="004362AA">
      <w:pPr>
        <w:pStyle w:val="NormalWeb"/>
        <w:spacing w:line="360" w:lineRule="auto"/>
        <w:ind w:left="284"/>
        <w:jc w:val="both"/>
        <w:rPr>
          <w:rFonts w:asciiTheme="majorBidi" w:hAnsiTheme="majorBidi" w:cstheme="majorBidi"/>
        </w:rPr>
      </w:pPr>
      <w:r w:rsidRPr="00955A01">
        <w:rPr>
          <w:rFonts w:asciiTheme="majorBidi" w:hAnsiTheme="majorBidi" w:cstheme="majorBidi"/>
        </w:rPr>
        <w:t>Selon Léon, les deux semi-consonnes [j] « yod » et le [</w:t>
      </w:r>
      <w:r>
        <w:rPr>
          <w:rFonts w:ascii="Courier New" w:hAnsi="Courier New" w:cs="Courier New"/>
          <w:b/>
          <w:bCs/>
        </w:rPr>
        <w:t>ɥ</w:t>
      </w:r>
      <w:r w:rsidRPr="00955A01">
        <w:rPr>
          <w:rFonts w:asciiTheme="majorBidi" w:hAnsiTheme="majorBidi" w:cstheme="majorBidi"/>
        </w:rPr>
        <w:t>] « ué » sont plus fermées que  [i] et [y], dont elles dérivent. Selon leurs traits phonétiques, elles sont dorso-palatales et elles ont sensiblement la même articulation linguale : partie médiane du dos de la langue rapprochée de la partie antérieure du palais. La différence est que la première est non labiale alors que la deuxième est labiale.</w:t>
      </w:r>
    </w:p>
    <w:p w:rsidR="004362AA" w:rsidRPr="00955A01" w:rsidRDefault="004362AA" w:rsidP="004362AA">
      <w:pPr>
        <w:pStyle w:val="NormalWeb"/>
        <w:spacing w:line="360" w:lineRule="auto"/>
        <w:ind w:left="284"/>
        <w:jc w:val="both"/>
        <w:rPr>
          <w:rFonts w:asciiTheme="majorBidi" w:hAnsiTheme="majorBidi" w:cstheme="majorBidi"/>
        </w:rPr>
      </w:pPr>
      <w:r w:rsidRPr="00955A01">
        <w:rPr>
          <w:rFonts w:asciiTheme="majorBidi" w:hAnsiTheme="majorBidi" w:cstheme="majorBidi"/>
        </w:rPr>
        <w:t>La semi-</w:t>
      </w:r>
      <w:r w:rsidRPr="00FC575B">
        <w:rPr>
          <w:rFonts w:asciiTheme="majorBidi" w:hAnsiTheme="majorBidi" w:cstheme="majorBidi"/>
        </w:rPr>
        <w:t xml:space="preserve"> </w:t>
      </w:r>
      <w:r w:rsidRPr="00955A01">
        <w:rPr>
          <w:rFonts w:asciiTheme="majorBidi" w:hAnsiTheme="majorBidi" w:cstheme="majorBidi"/>
        </w:rPr>
        <w:t xml:space="preserve">voyelles « oué » [w] est une post-vélaire, labiale et plus fermée que [u] dans elle </w:t>
      </w:r>
      <w:r>
        <w:rPr>
          <w:rFonts w:asciiTheme="majorBidi" w:hAnsiTheme="majorBidi" w:cstheme="majorBidi"/>
        </w:rPr>
        <w:t xml:space="preserve">est </w:t>
      </w:r>
      <w:r w:rsidRPr="00955A01">
        <w:rPr>
          <w:rFonts w:asciiTheme="majorBidi" w:hAnsiTheme="majorBidi" w:cstheme="majorBidi"/>
        </w:rPr>
        <w:t>dérive.</w:t>
      </w:r>
    </w:p>
    <w:p w:rsidR="004362AA" w:rsidRDefault="004362AA" w:rsidP="004362AA">
      <w:pPr>
        <w:spacing w:before="100" w:beforeAutospacing="1" w:after="100" w:afterAutospacing="1" w:line="360" w:lineRule="auto"/>
        <w:ind w:left="284"/>
        <w:jc w:val="both"/>
        <w:rPr>
          <w:rFonts w:asciiTheme="majorBidi" w:eastAsia="Times New Roman" w:hAnsiTheme="majorBidi" w:cstheme="majorBidi"/>
          <w:b/>
          <w:bCs/>
          <w:sz w:val="24"/>
          <w:szCs w:val="24"/>
          <w:u w:val="single"/>
          <w:lang w:eastAsia="fr-FR"/>
        </w:rPr>
      </w:pPr>
      <w:r w:rsidRPr="00955A01">
        <w:rPr>
          <w:rFonts w:asciiTheme="majorBidi" w:eastAsia="Times New Roman" w:hAnsiTheme="majorBidi" w:cstheme="majorBidi"/>
          <w:b/>
          <w:bCs/>
          <w:noProof/>
          <w:sz w:val="24"/>
          <w:szCs w:val="24"/>
          <w:bdr w:val="single" w:sz="4" w:space="0" w:color="auto"/>
          <w:lang w:eastAsia="fr-FR"/>
        </w:rPr>
        <w:lastRenderedPageBreak/>
        <w:drawing>
          <wp:inline distT="0" distB="0" distL="0" distR="0">
            <wp:extent cx="5495925" cy="1857375"/>
            <wp:effectExtent l="19050" t="0" r="9525" b="0"/>
            <wp:docPr id="16" name="Image 6"/>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a:srcRect/>
                    <a:stretch>
                      <a:fillRect/>
                    </a:stretch>
                  </pic:blipFill>
                  <pic:spPr bwMode="auto">
                    <a:xfrm>
                      <a:off x="0" y="0"/>
                      <a:ext cx="5495925" cy="1857375"/>
                    </a:xfrm>
                    <a:prstGeom prst="rect">
                      <a:avLst/>
                    </a:prstGeom>
                    <a:noFill/>
                    <a:ln w="9525">
                      <a:noFill/>
                      <a:miter lim="800000"/>
                      <a:headEnd/>
                      <a:tailEnd/>
                    </a:ln>
                  </pic:spPr>
                </pic:pic>
              </a:graphicData>
            </a:graphic>
          </wp:inline>
        </w:drawing>
      </w:r>
    </w:p>
    <w:p w:rsidR="004362AA" w:rsidRDefault="004362AA" w:rsidP="004362AA">
      <w:pPr>
        <w:spacing w:before="100" w:beforeAutospacing="1" w:after="100" w:afterAutospacing="1" w:line="360" w:lineRule="auto"/>
        <w:ind w:left="284"/>
        <w:jc w:val="center"/>
        <w:rPr>
          <w:rFonts w:asciiTheme="majorBidi" w:eastAsia="Times New Roman" w:hAnsiTheme="majorBidi" w:cstheme="majorBidi"/>
          <w:b/>
          <w:bCs/>
          <w:sz w:val="24"/>
          <w:szCs w:val="24"/>
          <w:u w:val="single"/>
          <w:lang w:eastAsia="fr-FR"/>
        </w:rPr>
      </w:pPr>
      <w:r>
        <w:rPr>
          <w:rFonts w:asciiTheme="majorBidi" w:eastAsia="Times New Roman" w:hAnsiTheme="majorBidi" w:cstheme="majorBidi"/>
          <w:sz w:val="24"/>
          <w:szCs w:val="24"/>
          <w:lang w:eastAsia="fr-FR"/>
        </w:rPr>
        <w:tab/>
      </w:r>
      <w:r w:rsidRPr="00955A01">
        <w:rPr>
          <w:rFonts w:asciiTheme="majorBidi" w:eastAsia="Times New Roman" w:hAnsiTheme="majorBidi" w:cstheme="majorBidi"/>
          <w:b/>
          <w:bCs/>
          <w:sz w:val="24"/>
          <w:szCs w:val="24"/>
          <w:u w:val="single"/>
          <w:lang w:eastAsia="fr-FR"/>
        </w:rPr>
        <w:t>Schémas articulatoires des semi- consonnes</w:t>
      </w:r>
      <w:r w:rsidRPr="00955A01">
        <w:rPr>
          <w:rStyle w:val="Appelnotedebasdep"/>
          <w:rFonts w:asciiTheme="majorBidi" w:eastAsia="Times New Roman" w:hAnsiTheme="majorBidi" w:cstheme="majorBidi"/>
          <w:b/>
          <w:bCs/>
          <w:sz w:val="24"/>
          <w:szCs w:val="24"/>
          <w:u w:val="single"/>
          <w:lang w:eastAsia="fr-FR"/>
        </w:rPr>
        <w:footnoteReference w:id="6"/>
      </w:r>
    </w:p>
    <w:p w:rsidR="004362AA" w:rsidRDefault="004362AA" w:rsidP="004362AA">
      <w:pPr>
        <w:pBdr>
          <w:top w:val="single" w:sz="4" w:space="1" w:color="auto"/>
          <w:left w:val="single" w:sz="4" w:space="4" w:color="auto"/>
          <w:bottom w:val="single" w:sz="4" w:space="1" w:color="auto"/>
          <w:right w:val="single" w:sz="4" w:space="4" w:color="auto"/>
        </w:pBdr>
        <w:spacing w:after="0" w:line="360" w:lineRule="auto"/>
        <w:jc w:val="center"/>
        <w:rPr>
          <w:rFonts w:asciiTheme="majorBidi" w:eastAsia="Times New Roman" w:hAnsiTheme="majorBidi" w:cstheme="majorBidi"/>
          <w:b/>
          <w:bCs/>
          <w:sz w:val="24"/>
          <w:szCs w:val="24"/>
          <w:lang w:eastAsia="fr-FR"/>
        </w:rPr>
      </w:pPr>
      <w:r>
        <w:rPr>
          <w:rFonts w:asciiTheme="majorBidi" w:eastAsia="Times New Roman" w:hAnsiTheme="majorBidi" w:cstheme="majorBidi"/>
          <w:b/>
          <w:bCs/>
          <w:sz w:val="24"/>
          <w:szCs w:val="24"/>
          <w:lang w:eastAsia="fr-FR"/>
        </w:rPr>
        <w:t>Travaux dirigés</w:t>
      </w:r>
    </w:p>
    <w:p w:rsidR="004362AA" w:rsidRPr="004362AA" w:rsidRDefault="004362AA" w:rsidP="004362AA">
      <w:pPr>
        <w:pStyle w:val="Paragraphedeliste"/>
        <w:rPr>
          <w:rFonts w:asciiTheme="majorBidi" w:hAnsiTheme="majorBidi" w:cstheme="majorBidi"/>
          <w:b/>
          <w:bCs/>
          <w:i/>
          <w:iCs/>
          <w:sz w:val="26"/>
          <w:szCs w:val="26"/>
        </w:rPr>
      </w:pPr>
    </w:p>
    <w:p w:rsidR="004362AA" w:rsidRPr="004362AA" w:rsidRDefault="004362AA" w:rsidP="004362AA">
      <w:pPr>
        <w:pStyle w:val="Paragraphedeliste"/>
        <w:numPr>
          <w:ilvl w:val="0"/>
          <w:numId w:val="7"/>
        </w:numPr>
        <w:spacing w:after="0" w:line="360" w:lineRule="auto"/>
        <w:rPr>
          <w:rFonts w:asciiTheme="majorBidi" w:eastAsia="Times New Roman" w:hAnsiTheme="majorBidi" w:cstheme="majorBidi"/>
          <w:b/>
          <w:bCs/>
          <w:i/>
          <w:iCs/>
          <w:color w:val="000000"/>
          <w:sz w:val="24"/>
          <w:szCs w:val="24"/>
          <w:lang w:eastAsia="fr-FR"/>
        </w:rPr>
      </w:pPr>
      <w:r w:rsidRPr="004362AA">
        <w:rPr>
          <w:rFonts w:asciiTheme="majorBidi" w:eastAsia="Times New Roman" w:hAnsiTheme="majorBidi" w:cstheme="majorBidi"/>
          <w:b/>
          <w:bCs/>
          <w:i/>
          <w:iCs/>
          <w:color w:val="000000"/>
          <w:sz w:val="24"/>
          <w:szCs w:val="24"/>
          <w:lang w:eastAsia="fr-FR"/>
        </w:rPr>
        <w:t>Transcrivez les phrases suivantes :</w:t>
      </w:r>
    </w:p>
    <w:p w:rsidR="004362AA" w:rsidRPr="004362AA" w:rsidRDefault="004362AA" w:rsidP="0039187E">
      <w:pPr>
        <w:pStyle w:val="Paragraphedeliste"/>
        <w:numPr>
          <w:ilvl w:val="0"/>
          <w:numId w:val="6"/>
        </w:numPr>
        <w:spacing w:after="0" w:line="240" w:lineRule="auto"/>
        <w:rPr>
          <w:rFonts w:asciiTheme="majorBidi" w:eastAsia="Times New Roman" w:hAnsiTheme="majorBidi" w:cstheme="majorBidi"/>
          <w:color w:val="000000"/>
          <w:sz w:val="24"/>
          <w:szCs w:val="24"/>
          <w:lang w:eastAsia="fr-FR"/>
        </w:rPr>
      </w:pPr>
      <w:r w:rsidRPr="004362AA">
        <w:rPr>
          <w:rFonts w:asciiTheme="majorBidi" w:eastAsia="Times New Roman" w:hAnsiTheme="majorBidi" w:cstheme="majorBidi"/>
          <w:color w:val="000000"/>
          <w:sz w:val="24"/>
          <w:szCs w:val="24"/>
          <w:lang w:eastAsia="fr-FR"/>
        </w:rPr>
        <w:t>Le courage est une vertu chez ceux qui savent rester prudents.</w:t>
      </w:r>
    </w:p>
    <w:p w:rsidR="004362AA" w:rsidRPr="00866D1E" w:rsidRDefault="004362AA" w:rsidP="0039187E">
      <w:pPr>
        <w:pStyle w:val="NormalWeb"/>
        <w:spacing w:before="0" w:beforeAutospacing="0" w:after="0" w:afterAutospacing="0"/>
        <w:ind w:left="1080"/>
        <w:rPr>
          <w:rFonts w:asciiTheme="majorBidi" w:hAnsiTheme="majorBidi" w:cstheme="majorBidi"/>
          <w:color w:val="000000"/>
        </w:rPr>
      </w:pPr>
      <w:r>
        <w:rPr>
          <w:rFonts w:asciiTheme="majorBidi" w:hAnsiTheme="majorBidi" w:cstheme="majorBidi"/>
          <w:color w:val="000000"/>
        </w:rPr>
        <w:t>……………………………………………………………………………………..</w:t>
      </w:r>
    </w:p>
    <w:p w:rsidR="004362AA" w:rsidRDefault="004362AA" w:rsidP="0039187E">
      <w:pPr>
        <w:pStyle w:val="NormalWeb"/>
        <w:numPr>
          <w:ilvl w:val="0"/>
          <w:numId w:val="6"/>
        </w:numPr>
        <w:spacing w:before="0" w:beforeAutospacing="0" w:after="0" w:afterAutospacing="0"/>
        <w:rPr>
          <w:rFonts w:asciiTheme="majorBidi" w:hAnsiTheme="majorBidi" w:cstheme="majorBidi"/>
          <w:color w:val="000000"/>
        </w:rPr>
      </w:pPr>
      <w:r w:rsidRPr="00866D1E">
        <w:rPr>
          <w:rFonts w:asciiTheme="majorBidi" w:hAnsiTheme="majorBidi" w:cstheme="majorBidi"/>
          <w:color w:val="000000"/>
        </w:rPr>
        <w:t xml:space="preserve"> Au royaume des aveugles, le borgne est roi.</w:t>
      </w:r>
    </w:p>
    <w:p w:rsidR="004362AA" w:rsidRDefault="004362AA" w:rsidP="0039187E">
      <w:pPr>
        <w:pStyle w:val="NormalWeb"/>
        <w:spacing w:before="0" w:beforeAutospacing="0"/>
        <w:ind w:left="1080"/>
        <w:rPr>
          <w:rFonts w:asciiTheme="majorBidi" w:hAnsiTheme="majorBidi" w:cstheme="majorBidi"/>
          <w:color w:val="000000"/>
        </w:rPr>
      </w:pPr>
      <w:r>
        <w:rPr>
          <w:rFonts w:asciiTheme="majorBidi" w:hAnsiTheme="majorBidi" w:cstheme="majorBidi"/>
          <w:color w:val="000000"/>
        </w:rPr>
        <w:t>……………………………………………………………………………………..</w:t>
      </w:r>
    </w:p>
    <w:p w:rsidR="004362AA" w:rsidRPr="004362AA" w:rsidRDefault="004362AA" w:rsidP="0039187E">
      <w:pPr>
        <w:pStyle w:val="NormalWeb"/>
        <w:numPr>
          <w:ilvl w:val="0"/>
          <w:numId w:val="6"/>
        </w:numPr>
        <w:spacing w:before="0" w:beforeAutospacing="0"/>
        <w:rPr>
          <w:rFonts w:asciiTheme="majorBidi" w:hAnsiTheme="majorBidi" w:cstheme="majorBidi"/>
          <w:color w:val="000000"/>
        </w:rPr>
      </w:pPr>
      <w:r w:rsidRPr="004362AA">
        <w:rPr>
          <w:rFonts w:asciiTheme="majorBidi" w:hAnsiTheme="majorBidi" w:cstheme="majorBidi"/>
          <w:sz w:val="26"/>
          <w:szCs w:val="26"/>
        </w:rPr>
        <w:t>[KipƐ jsedetsɑ̃riʃi]</w:t>
      </w:r>
    </w:p>
    <w:p w:rsidR="004362AA" w:rsidRDefault="004362AA" w:rsidP="0039187E">
      <w:pPr>
        <w:pStyle w:val="Paragraphedeliste"/>
        <w:spacing w:line="240" w:lineRule="auto"/>
        <w:rPr>
          <w:rFonts w:asciiTheme="majorBidi" w:hAnsiTheme="majorBidi" w:cstheme="majorBidi"/>
          <w:color w:val="000000"/>
          <w:sz w:val="26"/>
          <w:szCs w:val="26"/>
        </w:rPr>
      </w:pPr>
      <w:r w:rsidRPr="004362AA">
        <w:rPr>
          <w:rFonts w:asciiTheme="majorBidi" w:hAnsiTheme="majorBidi" w:cstheme="majorBidi"/>
          <w:color w:val="000000"/>
          <w:sz w:val="26"/>
          <w:szCs w:val="26"/>
        </w:rPr>
        <w:t>…………………………………………………………………………………</w:t>
      </w:r>
    </w:p>
    <w:p w:rsidR="004362AA" w:rsidRPr="004362AA" w:rsidRDefault="004362AA" w:rsidP="0039187E">
      <w:pPr>
        <w:pStyle w:val="Paragraphedeliste"/>
        <w:numPr>
          <w:ilvl w:val="0"/>
          <w:numId w:val="6"/>
        </w:numPr>
        <w:spacing w:line="240" w:lineRule="auto"/>
        <w:rPr>
          <w:rFonts w:asciiTheme="majorBidi" w:hAnsiTheme="majorBidi" w:cstheme="majorBidi"/>
          <w:sz w:val="26"/>
          <w:szCs w:val="26"/>
        </w:rPr>
      </w:pPr>
      <w:r w:rsidRPr="004362AA">
        <w:rPr>
          <w:rFonts w:asciiTheme="majorBidi" w:hAnsiTheme="majorBidi" w:cstheme="majorBidi"/>
          <w:sz w:val="26"/>
          <w:szCs w:val="26"/>
        </w:rPr>
        <w:t>[laprɑ̃tivj</w:t>
      </w:r>
      <w:r w:rsidRPr="004362AA">
        <w:rPr>
          <w:rFonts w:asciiTheme="majorBidi" w:eastAsia="Times New Roman" w:hAnsiTheme="majorBidi" w:cstheme="majorBidi"/>
          <w:sz w:val="26"/>
          <w:szCs w:val="26"/>
          <w:lang w:eastAsia="fr-FR"/>
        </w:rPr>
        <w:t>ε̃</w:t>
      </w:r>
      <w:r w:rsidRPr="004362AA">
        <w:rPr>
          <w:rFonts w:asciiTheme="majorBidi" w:hAnsiTheme="majorBidi" w:cstheme="majorBidi"/>
          <w:sz w:val="26"/>
          <w:szCs w:val="26"/>
        </w:rPr>
        <w:t>dat</w:t>
      </w:r>
      <w:r w:rsidRPr="004362AA">
        <w:rPr>
          <w:rFonts w:asciiTheme="majorBidi" w:eastAsia="Times New Roman" w:hAnsiTheme="majorBidi" w:cstheme="majorBidi"/>
          <w:sz w:val="26"/>
          <w:szCs w:val="26"/>
          <w:lang w:eastAsia="fr-FR"/>
        </w:rPr>
        <w:t>εneεtate</w:t>
      </w:r>
      <w:r w:rsidRPr="004362AA">
        <w:rPr>
          <w:rFonts w:asciiTheme="majorBidi" w:hAnsiTheme="majorBidi" w:cstheme="majorBidi"/>
          <w:sz w:val="26"/>
          <w:szCs w:val="26"/>
        </w:rPr>
        <w:t>]</w:t>
      </w:r>
    </w:p>
    <w:p w:rsidR="004362AA" w:rsidRPr="004362AA" w:rsidRDefault="004362AA" w:rsidP="0039187E">
      <w:pPr>
        <w:pStyle w:val="Paragraphedeliste"/>
        <w:spacing w:line="240" w:lineRule="auto"/>
        <w:rPr>
          <w:rFonts w:asciiTheme="majorBidi" w:hAnsiTheme="majorBidi" w:cstheme="majorBidi"/>
          <w:sz w:val="26"/>
          <w:szCs w:val="26"/>
        </w:rPr>
      </w:pPr>
      <w:r w:rsidRPr="004362AA">
        <w:rPr>
          <w:rFonts w:asciiTheme="majorBidi" w:hAnsiTheme="majorBidi" w:cstheme="majorBidi"/>
          <w:color w:val="000000"/>
          <w:sz w:val="26"/>
          <w:szCs w:val="26"/>
        </w:rPr>
        <w:t>……………………………………………………………………………………..</w:t>
      </w:r>
    </w:p>
    <w:p w:rsidR="004362AA" w:rsidRPr="004362AA" w:rsidRDefault="004362AA" w:rsidP="0039187E">
      <w:pPr>
        <w:pStyle w:val="Paragraphedeliste"/>
        <w:numPr>
          <w:ilvl w:val="0"/>
          <w:numId w:val="6"/>
        </w:numPr>
        <w:spacing w:line="240" w:lineRule="auto"/>
        <w:rPr>
          <w:rFonts w:asciiTheme="majorBidi" w:hAnsiTheme="majorBidi" w:cstheme="majorBidi"/>
          <w:color w:val="000000"/>
          <w:sz w:val="26"/>
          <w:szCs w:val="26"/>
        </w:rPr>
      </w:pPr>
      <w:r w:rsidRPr="004362AA">
        <w:rPr>
          <w:rFonts w:asciiTheme="majorBidi" w:hAnsiTheme="majorBidi" w:cstheme="majorBidi"/>
          <w:color w:val="000000"/>
          <w:sz w:val="26"/>
          <w:szCs w:val="26"/>
        </w:rPr>
        <w:t xml:space="preserve"> [</w:t>
      </w:r>
      <w:r w:rsidRPr="004362AA">
        <w:rPr>
          <w:rFonts w:asciiTheme="majorBidi" w:hAnsiTheme="majorBidi" w:cstheme="majorBidi"/>
          <w:sz w:val="26"/>
          <w:szCs w:val="26"/>
        </w:rPr>
        <w:t>ɔ̃napRiœ̃RakuRsipuRaleʃelɥi</w:t>
      </w:r>
      <w:r w:rsidRPr="004362AA">
        <w:rPr>
          <w:rFonts w:asciiTheme="majorBidi" w:hAnsiTheme="majorBidi" w:cstheme="majorBidi"/>
          <w:color w:val="000000"/>
          <w:sz w:val="26"/>
          <w:szCs w:val="26"/>
        </w:rPr>
        <w:t>]</w:t>
      </w:r>
    </w:p>
    <w:p w:rsidR="004362AA" w:rsidRPr="004362AA" w:rsidRDefault="004362AA" w:rsidP="0039187E">
      <w:pPr>
        <w:pStyle w:val="Paragraphedeliste"/>
        <w:spacing w:line="240" w:lineRule="auto"/>
        <w:rPr>
          <w:rFonts w:asciiTheme="majorBidi" w:hAnsiTheme="majorBidi" w:cstheme="majorBidi"/>
          <w:color w:val="000000"/>
          <w:sz w:val="26"/>
          <w:szCs w:val="26"/>
        </w:rPr>
      </w:pPr>
      <w:r w:rsidRPr="004362AA">
        <w:rPr>
          <w:rFonts w:asciiTheme="majorBidi" w:hAnsiTheme="majorBidi" w:cstheme="majorBidi"/>
          <w:color w:val="000000"/>
          <w:sz w:val="26"/>
          <w:szCs w:val="26"/>
        </w:rPr>
        <w:t>……</w:t>
      </w:r>
      <w:r>
        <w:rPr>
          <w:rFonts w:asciiTheme="majorBidi" w:hAnsiTheme="majorBidi" w:cstheme="majorBidi"/>
          <w:color w:val="000000"/>
          <w:sz w:val="26"/>
          <w:szCs w:val="26"/>
        </w:rPr>
        <w:t>………………………………………………………………………………</w:t>
      </w:r>
    </w:p>
    <w:p w:rsidR="004362AA" w:rsidRPr="004362AA" w:rsidRDefault="004362AA" w:rsidP="004362AA">
      <w:pPr>
        <w:pStyle w:val="Paragraphedeliste"/>
        <w:numPr>
          <w:ilvl w:val="0"/>
          <w:numId w:val="7"/>
        </w:numPr>
        <w:rPr>
          <w:rFonts w:asciiTheme="majorBidi" w:eastAsia="Times New Roman" w:hAnsiTheme="majorBidi" w:cstheme="majorBidi"/>
          <w:b/>
          <w:bCs/>
          <w:i/>
          <w:iCs/>
          <w:color w:val="000000"/>
          <w:sz w:val="24"/>
          <w:szCs w:val="24"/>
          <w:lang w:eastAsia="fr-FR"/>
        </w:rPr>
      </w:pPr>
      <w:r w:rsidRPr="004362AA">
        <w:rPr>
          <w:rFonts w:asciiTheme="majorBidi" w:eastAsia="Times New Roman" w:hAnsiTheme="majorBidi" w:cstheme="majorBidi"/>
          <w:b/>
          <w:bCs/>
          <w:i/>
          <w:iCs/>
          <w:color w:val="000000"/>
          <w:sz w:val="24"/>
          <w:szCs w:val="24"/>
          <w:lang w:eastAsia="fr-FR"/>
        </w:rPr>
        <w:t>Quelles  différences existent entre une voyelle et une consonne ?</w:t>
      </w:r>
    </w:p>
    <w:p w:rsidR="004362AA" w:rsidRDefault="004362AA" w:rsidP="004362AA">
      <w:pPr>
        <w:ind w:firstLine="360"/>
        <w:rPr>
          <w:rFonts w:asciiTheme="majorBidi" w:hAnsiTheme="majorBidi" w:cstheme="majorBidi"/>
          <w:sz w:val="24"/>
          <w:szCs w:val="24"/>
        </w:rPr>
      </w:pPr>
      <w:r w:rsidRPr="00406B23">
        <w:rPr>
          <w:rFonts w:asciiTheme="majorBidi" w:hAnsiTheme="majorBidi" w:cstheme="majorBidi"/>
          <w:sz w:val="24"/>
          <w:szCs w:val="24"/>
        </w:rPr>
        <w:t>……………………………………………………………………………………………</w:t>
      </w:r>
    </w:p>
    <w:p w:rsidR="004362AA" w:rsidRPr="004362AA" w:rsidRDefault="004362AA" w:rsidP="004362AA">
      <w:pPr>
        <w:pStyle w:val="Paragraphedeliste"/>
        <w:numPr>
          <w:ilvl w:val="0"/>
          <w:numId w:val="7"/>
        </w:numPr>
        <w:rPr>
          <w:rFonts w:asciiTheme="majorBidi" w:eastAsia="Times New Roman" w:hAnsiTheme="majorBidi" w:cstheme="majorBidi"/>
          <w:b/>
          <w:bCs/>
          <w:i/>
          <w:iCs/>
          <w:color w:val="000000"/>
          <w:sz w:val="24"/>
          <w:szCs w:val="24"/>
          <w:lang w:eastAsia="fr-FR"/>
        </w:rPr>
      </w:pPr>
      <w:r w:rsidRPr="004362AA">
        <w:rPr>
          <w:rFonts w:asciiTheme="majorBidi" w:eastAsia="Times New Roman" w:hAnsiTheme="majorBidi" w:cstheme="majorBidi"/>
          <w:b/>
          <w:bCs/>
          <w:i/>
          <w:iCs/>
          <w:color w:val="000000"/>
          <w:sz w:val="24"/>
          <w:szCs w:val="24"/>
          <w:lang w:eastAsia="fr-FR"/>
        </w:rPr>
        <w:t>Nommez les traits articulatoires des voyelles.</w:t>
      </w:r>
    </w:p>
    <w:p w:rsidR="004362AA" w:rsidRDefault="004362AA" w:rsidP="004362AA">
      <w:pPr>
        <w:pStyle w:val="Paragraphedeliste"/>
        <w:rPr>
          <w:rFonts w:asciiTheme="majorBidi" w:hAnsiTheme="majorBidi" w:cstheme="majorBidi"/>
          <w:sz w:val="24"/>
          <w:szCs w:val="24"/>
        </w:rPr>
      </w:pPr>
      <w:r>
        <w:rPr>
          <w:rFonts w:asciiTheme="majorBidi" w:hAnsiTheme="majorBidi" w:cstheme="majorBidi"/>
          <w:sz w:val="24"/>
          <w:szCs w:val="24"/>
        </w:rPr>
        <w:t>…………………………………………………………………………………………</w:t>
      </w:r>
    </w:p>
    <w:p w:rsidR="004362AA" w:rsidRDefault="004362AA" w:rsidP="004362AA">
      <w:pPr>
        <w:pStyle w:val="Paragraphedeliste"/>
        <w:rPr>
          <w:rFonts w:asciiTheme="majorBidi" w:hAnsiTheme="majorBidi" w:cstheme="majorBidi"/>
          <w:sz w:val="24"/>
          <w:szCs w:val="24"/>
        </w:rPr>
      </w:pPr>
    </w:p>
    <w:p w:rsidR="004362AA" w:rsidRPr="004362AA" w:rsidRDefault="004362AA" w:rsidP="004362AA">
      <w:pPr>
        <w:pStyle w:val="Paragraphedeliste"/>
        <w:numPr>
          <w:ilvl w:val="0"/>
          <w:numId w:val="7"/>
        </w:numPr>
        <w:rPr>
          <w:rFonts w:asciiTheme="majorBidi" w:hAnsiTheme="majorBidi" w:cstheme="majorBidi"/>
          <w:sz w:val="24"/>
          <w:szCs w:val="24"/>
        </w:rPr>
      </w:pPr>
      <w:r w:rsidRPr="004362AA">
        <w:rPr>
          <w:rFonts w:asciiTheme="majorBidi" w:hAnsiTheme="majorBidi" w:cstheme="majorBidi"/>
          <w:sz w:val="24"/>
          <w:szCs w:val="24"/>
        </w:rPr>
        <w:t xml:space="preserve"> </w:t>
      </w:r>
      <w:r w:rsidRPr="004362AA">
        <w:rPr>
          <w:rFonts w:asciiTheme="majorBidi" w:hAnsiTheme="majorBidi" w:cstheme="majorBidi"/>
          <w:i/>
          <w:iCs/>
          <w:sz w:val="24"/>
          <w:szCs w:val="24"/>
        </w:rPr>
        <w:t>Pour chaque trait indiqué ci-dessous, donner les listes des phones correspondants en français</w:t>
      </w:r>
    </w:p>
    <w:p w:rsidR="004362AA" w:rsidRPr="00D877F4" w:rsidRDefault="004362AA" w:rsidP="0039187E">
      <w:pPr>
        <w:pStyle w:val="Paragraphedeliste"/>
        <w:spacing w:after="0" w:line="360" w:lineRule="auto"/>
        <w:rPr>
          <w:rFonts w:asciiTheme="majorBidi" w:hAnsiTheme="majorBidi" w:cstheme="majorBidi"/>
          <w:sz w:val="24"/>
          <w:szCs w:val="24"/>
        </w:rPr>
      </w:pPr>
      <w:r w:rsidRPr="00D877F4">
        <w:rPr>
          <w:rFonts w:asciiTheme="majorBidi" w:hAnsiTheme="majorBidi" w:cstheme="majorBidi"/>
          <w:sz w:val="24"/>
          <w:szCs w:val="24"/>
        </w:rPr>
        <w:t>Fricatif</w:t>
      </w:r>
      <w:r>
        <w:rPr>
          <w:rFonts w:asciiTheme="majorBidi" w:hAnsiTheme="majorBidi" w:cstheme="majorBidi"/>
          <w:sz w:val="24"/>
          <w:szCs w:val="24"/>
        </w:rPr>
        <w:tab/>
        <w:t>…………………………………………………….</w:t>
      </w:r>
    </w:p>
    <w:p w:rsidR="004362AA" w:rsidRPr="00D877F4" w:rsidRDefault="004362AA" w:rsidP="0039187E">
      <w:pPr>
        <w:pStyle w:val="Paragraphedeliste"/>
        <w:spacing w:after="0" w:line="360" w:lineRule="auto"/>
        <w:rPr>
          <w:rFonts w:asciiTheme="majorBidi" w:hAnsiTheme="majorBidi" w:cstheme="majorBidi"/>
          <w:sz w:val="24"/>
          <w:szCs w:val="24"/>
        </w:rPr>
      </w:pPr>
      <w:r w:rsidRPr="00D877F4">
        <w:rPr>
          <w:rFonts w:asciiTheme="majorBidi" w:hAnsiTheme="majorBidi" w:cstheme="majorBidi"/>
          <w:sz w:val="24"/>
          <w:szCs w:val="24"/>
        </w:rPr>
        <w:t>Vélaire</w:t>
      </w:r>
      <w:r>
        <w:rPr>
          <w:rFonts w:asciiTheme="majorBidi" w:hAnsiTheme="majorBidi" w:cstheme="majorBidi"/>
          <w:sz w:val="24"/>
          <w:szCs w:val="24"/>
        </w:rPr>
        <w:tab/>
        <w:t>…………………………………………………….</w:t>
      </w:r>
    </w:p>
    <w:p w:rsidR="004362AA" w:rsidRPr="00D877F4" w:rsidRDefault="004362AA" w:rsidP="0039187E">
      <w:pPr>
        <w:pStyle w:val="Paragraphedeliste"/>
        <w:spacing w:after="0" w:line="360" w:lineRule="auto"/>
        <w:rPr>
          <w:rFonts w:asciiTheme="majorBidi" w:hAnsiTheme="majorBidi" w:cstheme="majorBidi"/>
          <w:sz w:val="24"/>
          <w:szCs w:val="24"/>
        </w:rPr>
      </w:pPr>
      <w:r w:rsidRPr="00D877F4">
        <w:rPr>
          <w:rFonts w:asciiTheme="majorBidi" w:hAnsiTheme="majorBidi" w:cstheme="majorBidi"/>
          <w:sz w:val="24"/>
          <w:szCs w:val="24"/>
        </w:rPr>
        <w:t>Liquide</w:t>
      </w:r>
      <w:r>
        <w:rPr>
          <w:rFonts w:asciiTheme="majorBidi" w:hAnsiTheme="majorBidi" w:cstheme="majorBidi"/>
          <w:sz w:val="24"/>
          <w:szCs w:val="24"/>
        </w:rPr>
        <w:tab/>
        <w:t>…………………………………………………….</w:t>
      </w:r>
    </w:p>
    <w:p w:rsidR="0039187E" w:rsidRDefault="004362AA" w:rsidP="0039187E">
      <w:pPr>
        <w:spacing w:after="0"/>
        <w:rPr>
          <w:rFonts w:asciiTheme="majorBidi" w:hAnsiTheme="majorBidi" w:cstheme="majorBidi"/>
          <w:sz w:val="24"/>
          <w:szCs w:val="24"/>
        </w:rPr>
      </w:pPr>
      <w:r>
        <w:rPr>
          <w:rFonts w:asciiTheme="majorBidi" w:hAnsiTheme="majorBidi" w:cstheme="majorBidi"/>
          <w:sz w:val="24"/>
          <w:szCs w:val="24"/>
        </w:rPr>
        <w:t xml:space="preserve">            </w:t>
      </w:r>
      <w:r w:rsidRPr="00D877F4">
        <w:rPr>
          <w:rFonts w:asciiTheme="majorBidi" w:hAnsiTheme="majorBidi" w:cstheme="majorBidi"/>
          <w:sz w:val="24"/>
          <w:szCs w:val="24"/>
        </w:rPr>
        <w:t>Nasale</w:t>
      </w:r>
      <w:r>
        <w:rPr>
          <w:rFonts w:asciiTheme="majorBidi" w:hAnsiTheme="majorBidi" w:cstheme="majorBidi"/>
          <w:sz w:val="24"/>
          <w:szCs w:val="24"/>
        </w:rPr>
        <w:tab/>
        <w:t xml:space="preserve">         …………………………………………………….</w:t>
      </w:r>
    </w:p>
    <w:p w:rsidR="004362AA" w:rsidRDefault="004362AA" w:rsidP="0039187E">
      <w:pPr>
        <w:spacing w:after="0"/>
      </w:pPr>
    </w:p>
    <w:sectPr w:rsidR="004362AA" w:rsidSect="0039187E">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C73" w:rsidRDefault="004E7C73" w:rsidP="004362AA">
      <w:pPr>
        <w:spacing w:after="0" w:line="240" w:lineRule="auto"/>
      </w:pPr>
      <w:r>
        <w:separator/>
      </w:r>
    </w:p>
  </w:endnote>
  <w:endnote w:type="continuationSeparator" w:id="0">
    <w:p w:rsidR="004E7C73" w:rsidRDefault="004E7C73" w:rsidP="00436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C73" w:rsidRDefault="004E7C73" w:rsidP="004362AA">
      <w:pPr>
        <w:spacing w:after="0" w:line="240" w:lineRule="auto"/>
      </w:pPr>
      <w:r>
        <w:separator/>
      </w:r>
    </w:p>
  </w:footnote>
  <w:footnote w:type="continuationSeparator" w:id="0">
    <w:p w:rsidR="004E7C73" w:rsidRDefault="004E7C73" w:rsidP="004362AA">
      <w:pPr>
        <w:spacing w:after="0" w:line="240" w:lineRule="auto"/>
      </w:pPr>
      <w:r>
        <w:continuationSeparator/>
      </w:r>
    </w:p>
  </w:footnote>
  <w:footnote w:id="1">
    <w:p w:rsidR="0039187E" w:rsidRPr="00C0034B" w:rsidRDefault="0039187E" w:rsidP="004362AA">
      <w:pPr>
        <w:autoSpaceDE w:val="0"/>
        <w:autoSpaceDN w:val="0"/>
        <w:adjustRightInd w:val="0"/>
        <w:spacing w:after="0" w:line="240" w:lineRule="auto"/>
        <w:rPr>
          <w:rFonts w:asciiTheme="majorBidi" w:hAnsiTheme="majorBidi" w:cstheme="majorBidi"/>
          <w:i/>
          <w:iCs/>
          <w:sz w:val="20"/>
          <w:szCs w:val="20"/>
        </w:rPr>
      </w:pPr>
      <w:r>
        <w:rPr>
          <w:rStyle w:val="Appelnotedebasdep"/>
        </w:rPr>
        <w:footnoteRef/>
      </w:r>
      <w:r w:rsidRPr="00263AC4">
        <w:t xml:space="preserve"> </w:t>
      </w:r>
      <w:r w:rsidRPr="00C0034B">
        <w:rPr>
          <w:rFonts w:asciiTheme="majorBidi" w:hAnsiTheme="majorBidi" w:cstheme="majorBidi"/>
          <w:sz w:val="20"/>
          <w:szCs w:val="20"/>
        </w:rPr>
        <w:t xml:space="preserve">Peyrollaz, M. – Bara De Tovar, M. </w:t>
      </w:r>
      <w:r w:rsidRPr="00C0034B">
        <w:rPr>
          <w:rFonts w:asciiTheme="majorBidi" w:hAnsiTheme="majorBidi" w:cstheme="majorBidi"/>
          <w:i/>
          <w:iCs/>
          <w:sz w:val="20"/>
          <w:szCs w:val="20"/>
        </w:rPr>
        <w:t>Manuel de phonétique et de diction françaises : à l'usage des</w:t>
      </w:r>
      <w:r>
        <w:rPr>
          <w:rFonts w:asciiTheme="majorBidi" w:hAnsiTheme="majorBidi" w:cstheme="majorBidi"/>
          <w:i/>
          <w:iCs/>
          <w:sz w:val="20"/>
          <w:szCs w:val="20"/>
        </w:rPr>
        <w:t xml:space="preserve"> </w:t>
      </w:r>
      <w:r w:rsidRPr="00C0034B">
        <w:rPr>
          <w:rFonts w:asciiTheme="majorBidi" w:hAnsiTheme="majorBidi" w:cstheme="majorBidi"/>
          <w:i/>
          <w:iCs/>
        </w:rPr>
        <w:t>étrangers</w:t>
      </w:r>
      <w:r>
        <w:rPr>
          <w:rFonts w:asciiTheme="majorBidi" w:hAnsiTheme="majorBidi" w:cstheme="majorBidi"/>
        </w:rPr>
        <w:t xml:space="preserve">. </w:t>
      </w:r>
      <w:r w:rsidRPr="0087440B">
        <w:rPr>
          <w:rFonts w:asciiTheme="majorBidi" w:hAnsiTheme="majorBidi" w:cstheme="majorBidi"/>
          <w:sz w:val="20"/>
          <w:szCs w:val="20"/>
        </w:rPr>
        <w:t>Paris : Larousse. p. 47</w:t>
      </w:r>
    </w:p>
  </w:footnote>
  <w:footnote w:id="2">
    <w:p w:rsidR="0039187E" w:rsidRPr="00FA0EB8" w:rsidRDefault="0039187E" w:rsidP="004362AA">
      <w:pPr>
        <w:pStyle w:val="Notedebasdepage"/>
      </w:pPr>
      <w:r>
        <w:rPr>
          <w:rStyle w:val="Appelnotedebasdep"/>
        </w:rPr>
        <w:footnoteRef/>
      </w:r>
      <w:r w:rsidRPr="00FA0EB8">
        <w:t xml:space="preserve">  </w:t>
      </w:r>
      <w:r w:rsidRPr="00FA0EB8">
        <w:rPr>
          <w:rFonts w:asciiTheme="majorBidi" w:hAnsiTheme="majorBidi" w:cstheme="majorBidi"/>
        </w:rPr>
        <w:t xml:space="preserve">N. Garric. </w:t>
      </w:r>
      <w:r w:rsidRPr="00FA0EB8">
        <w:rPr>
          <w:rFonts w:asciiTheme="majorBidi" w:hAnsiTheme="majorBidi" w:cstheme="majorBidi"/>
          <w:i/>
          <w:iCs/>
        </w:rPr>
        <w:t xml:space="preserve">op cit. </w:t>
      </w:r>
      <w:r w:rsidRPr="00FA0EB8">
        <w:rPr>
          <w:rFonts w:asciiTheme="majorBidi" w:hAnsiTheme="majorBidi" w:cstheme="majorBidi"/>
        </w:rPr>
        <w:t>P 44</w:t>
      </w:r>
    </w:p>
  </w:footnote>
  <w:footnote w:id="3">
    <w:p w:rsidR="0039187E" w:rsidRPr="00E36C9A" w:rsidRDefault="0039187E" w:rsidP="004362AA">
      <w:pPr>
        <w:rPr>
          <w:sz w:val="20"/>
          <w:szCs w:val="20"/>
        </w:rPr>
      </w:pPr>
      <w:r>
        <w:rPr>
          <w:rStyle w:val="Appelnotedebasdep"/>
        </w:rPr>
        <w:footnoteRef/>
      </w:r>
      <w:r w:rsidRPr="00110BF1">
        <w:t xml:space="preserve"> </w:t>
      </w:r>
      <w:r w:rsidRPr="00E36C9A">
        <w:rPr>
          <w:rFonts w:asciiTheme="majorBidi" w:hAnsiTheme="majorBidi" w:cstheme="majorBidi"/>
          <w:sz w:val="20"/>
          <w:szCs w:val="20"/>
        </w:rPr>
        <w:t xml:space="preserve">Phonétique Française-FLE- Université de León. [en ligne] Disponible sur </w:t>
      </w:r>
      <w:r w:rsidRPr="00E36C9A">
        <w:rPr>
          <w:sz w:val="20"/>
          <w:szCs w:val="20"/>
        </w:rPr>
        <w:t xml:space="preserve"> </w:t>
      </w:r>
      <w:hyperlink r:id="rId1" w:history="1">
        <w:r w:rsidRPr="00E36C9A">
          <w:rPr>
            <w:rStyle w:val="Lienhypertexte"/>
            <w:rFonts w:asciiTheme="majorBidi" w:hAnsiTheme="majorBidi" w:cstheme="majorBidi"/>
            <w:sz w:val="20"/>
            <w:szCs w:val="20"/>
          </w:rPr>
          <w:t>http://flenet.unileon.es/phon/phoncours1.html</w:t>
        </w:r>
      </w:hyperlink>
      <w:r w:rsidRPr="00E36C9A">
        <w:rPr>
          <w:rFonts w:asciiTheme="majorBidi" w:hAnsiTheme="majorBidi" w:cstheme="majorBidi"/>
          <w:sz w:val="20"/>
          <w:szCs w:val="20"/>
        </w:rPr>
        <w:t>.  Consulté le 06/10/2016</w:t>
      </w:r>
    </w:p>
  </w:footnote>
  <w:footnote w:id="4">
    <w:p w:rsidR="0039187E" w:rsidRPr="00B61BBE" w:rsidRDefault="0039187E" w:rsidP="004362AA">
      <w:pPr>
        <w:pStyle w:val="Notedebasdepage"/>
        <w:rPr>
          <w:rFonts w:asciiTheme="majorBidi" w:hAnsiTheme="majorBidi" w:cstheme="majorBidi"/>
        </w:rPr>
      </w:pPr>
      <w:r w:rsidRPr="00B61BBE">
        <w:rPr>
          <w:rStyle w:val="Appelnotedebasdep"/>
          <w:rFonts w:asciiTheme="majorBidi" w:hAnsiTheme="majorBidi" w:cstheme="majorBidi"/>
        </w:rPr>
        <w:footnoteRef/>
      </w:r>
      <w:r w:rsidRPr="00B61BBE">
        <w:rPr>
          <w:rFonts w:asciiTheme="majorBidi" w:hAnsiTheme="majorBidi" w:cstheme="majorBidi"/>
        </w:rPr>
        <w:t>Les consonnes.</w:t>
      </w:r>
      <w:r w:rsidRPr="00E36C9A">
        <w:rPr>
          <w:rStyle w:val="noprint"/>
          <w:rFonts w:asciiTheme="majorBidi" w:hAnsiTheme="majorBidi" w:cstheme="majorBidi"/>
        </w:rPr>
        <w:t xml:space="preserve"> </w:t>
      </w:r>
      <w:r w:rsidRPr="00B61BBE">
        <w:rPr>
          <w:rStyle w:val="noprint"/>
          <w:rFonts w:asciiTheme="majorBidi" w:hAnsiTheme="majorBidi" w:cstheme="majorBidi"/>
        </w:rPr>
        <w:t>wikipédia</w:t>
      </w:r>
      <w:r w:rsidRPr="00B61BBE">
        <w:rPr>
          <w:rFonts w:asciiTheme="majorBidi" w:hAnsiTheme="majorBidi" w:cstheme="majorBidi"/>
        </w:rPr>
        <w:t xml:space="preserve"> </w:t>
      </w:r>
      <w:r>
        <w:rPr>
          <w:rFonts w:asciiTheme="majorBidi" w:hAnsiTheme="majorBidi" w:cstheme="majorBidi"/>
        </w:rPr>
        <w:t xml:space="preserve">[en ligne] </w:t>
      </w:r>
      <w:r w:rsidRPr="00E36C9A">
        <w:rPr>
          <w:rFonts w:asciiTheme="majorBidi" w:hAnsiTheme="majorBidi" w:cstheme="majorBidi"/>
        </w:rPr>
        <w:t xml:space="preserve">Disponible sur </w:t>
      </w:r>
      <w:hyperlink r:id="rId2" w:anchor="cite_ref-1" w:history="1">
        <w:r w:rsidRPr="00B61BBE">
          <w:rPr>
            <w:rStyle w:val="Lienhypertexte"/>
            <w:rFonts w:asciiTheme="majorBidi" w:hAnsiTheme="majorBidi" w:cstheme="majorBidi"/>
          </w:rPr>
          <w:t>http://fr.wikipedia.org/wiki/Consonne#cite_ref-1</w:t>
        </w:r>
      </w:hyperlink>
      <w:r w:rsidRPr="00B61BBE">
        <w:rPr>
          <w:rStyle w:val="noprint"/>
          <w:rFonts w:asciiTheme="majorBidi" w:hAnsiTheme="majorBidi" w:cstheme="majorBidi"/>
        </w:rPr>
        <w:t xml:space="preserve"> (consulté le</w:t>
      </w:r>
      <w:r>
        <w:rPr>
          <w:rStyle w:val="noprint"/>
          <w:rFonts w:asciiTheme="majorBidi" w:hAnsiTheme="majorBidi" w:cstheme="majorBidi"/>
        </w:rPr>
        <w:t xml:space="preserve"> </w:t>
      </w:r>
      <w:r w:rsidRPr="00B61BBE">
        <w:rPr>
          <w:rStyle w:val="noprint"/>
          <w:rFonts w:asciiTheme="majorBidi" w:hAnsiTheme="majorBidi" w:cstheme="majorBidi"/>
        </w:rPr>
        <w:t>26/6/2014)</w:t>
      </w:r>
    </w:p>
  </w:footnote>
  <w:footnote w:id="5">
    <w:p w:rsidR="0039187E" w:rsidRPr="000058F8" w:rsidRDefault="0039187E" w:rsidP="004362AA">
      <w:pPr>
        <w:pStyle w:val="NormalWeb"/>
        <w:tabs>
          <w:tab w:val="left" w:pos="3345"/>
        </w:tabs>
        <w:spacing w:before="0" w:beforeAutospacing="0" w:after="0" w:afterAutospacing="0"/>
        <w:jc w:val="both"/>
        <w:rPr>
          <w:rFonts w:asciiTheme="majorBidi" w:hAnsiTheme="majorBidi" w:cstheme="majorBidi"/>
        </w:rPr>
      </w:pPr>
      <w:r>
        <w:rPr>
          <w:rStyle w:val="Appelnotedebasdep"/>
        </w:rPr>
        <w:footnoteRef/>
      </w:r>
      <w:r>
        <w:t xml:space="preserve"> </w:t>
      </w:r>
      <w:r w:rsidRPr="00A11FE7">
        <w:rPr>
          <w:rFonts w:asciiTheme="majorBidi" w:hAnsiTheme="majorBidi" w:cstheme="majorBidi"/>
          <w:sz w:val="20"/>
          <w:szCs w:val="20"/>
        </w:rPr>
        <w:t xml:space="preserve">Phonétique française- FLE. [en ligne] Disponible sur </w:t>
      </w:r>
      <w:hyperlink r:id="rId3" w:anchor="larynx" w:history="1">
        <w:r w:rsidRPr="00A11FE7">
          <w:rPr>
            <w:rStyle w:val="Lienhypertexte"/>
            <w:rFonts w:asciiTheme="majorBidi" w:hAnsiTheme="majorBidi" w:cstheme="majorBidi"/>
            <w:sz w:val="20"/>
            <w:szCs w:val="20"/>
          </w:rPr>
          <w:t>http://flenet.unileon.es/phon/phoncours.html#larynx</w:t>
        </w:r>
      </w:hyperlink>
      <w:r w:rsidRPr="00A11FE7">
        <w:rPr>
          <w:rFonts w:asciiTheme="majorBidi" w:hAnsiTheme="majorBidi" w:cstheme="majorBidi"/>
          <w:sz w:val="20"/>
          <w:szCs w:val="20"/>
        </w:rPr>
        <w:t>. Consulté le 06/10/2016</w:t>
      </w:r>
    </w:p>
    <w:p w:rsidR="0039187E" w:rsidRDefault="0039187E" w:rsidP="004362AA">
      <w:pPr>
        <w:pStyle w:val="Notedebasdepage"/>
      </w:pPr>
    </w:p>
  </w:footnote>
  <w:footnote w:id="6">
    <w:p w:rsidR="0039187E" w:rsidRDefault="0039187E" w:rsidP="004362AA">
      <w:pPr>
        <w:pStyle w:val="Notedebasdepage"/>
      </w:pPr>
      <w:r>
        <w:rPr>
          <w:rStyle w:val="Appelnotedebasdep"/>
        </w:rPr>
        <w:footnoteRef/>
      </w:r>
      <w:r>
        <w:t xml:space="preserve"> </w:t>
      </w:r>
      <w:r w:rsidRPr="00923725">
        <w:rPr>
          <w:rFonts w:asciiTheme="majorBidi" w:eastAsia="Times New Roman" w:hAnsiTheme="majorBidi" w:cstheme="majorBidi"/>
          <w:lang w:eastAsia="fr-FR"/>
        </w:rPr>
        <w:t xml:space="preserve">P. Léon. </w:t>
      </w:r>
      <w:r w:rsidRPr="007D0BA5">
        <w:rPr>
          <w:rFonts w:asciiTheme="majorBidi" w:hAnsiTheme="majorBidi" w:cstheme="majorBidi"/>
        </w:rPr>
        <w:t>Op cit P</w:t>
      </w:r>
      <w:r>
        <w:rPr>
          <w:rFonts w:asciiTheme="majorBidi" w:hAnsiTheme="majorBidi" w:cstheme="majorBidi"/>
        </w:rPr>
        <w:t xml:space="preserve"> 9</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B44FA"/>
    <w:multiLevelType w:val="hybridMultilevel"/>
    <w:tmpl w:val="8770736A"/>
    <w:lvl w:ilvl="0" w:tplc="2DB6F3D6">
      <w:start w:val="1"/>
      <w:numFmt w:val="upperRoman"/>
      <w:lvlText w:val="%1."/>
      <w:lvlJc w:val="left"/>
      <w:pPr>
        <w:ind w:left="502" w:hanging="360"/>
      </w:pPr>
      <w:rPr>
        <w:rFonts w:ascii="Times New Roman" w:eastAsia="Times New Roman" w:hAnsi="Times New Roman" w:cs="Times New Roman"/>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2E48D5"/>
    <w:multiLevelType w:val="hybridMultilevel"/>
    <w:tmpl w:val="AAA28C36"/>
    <w:lvl w:ilvl="0" w:tplc="9BB876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53D14732"/>
    <w:multiLevelType w:val="hybridMultilevel"/>
    <w:tmpl w:val="30FC88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4FA1AA7"/>
    <w:multiLevelType w:val="multilevel"/>
    <w:tmpl w:val="8168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4F03AC"/>
    <w:multiLevelType w:val="hybridMultilevel"/>
    <w:tmpl w:val="215AD1EE"/>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2D949F4"/>
    <w:multiLevelType w:val="hybridMultilevel"/>
    <w:tmpl w:val="160E6FB2"/>
    <w:lvl w:ilvl="0" w:tplc="6234BF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760C0467"/>
    <w:multiLevelType w:val="hybridMultilevel"/>
    <w:tmpl w:val="717633EC"/>
    <w:lvl w:ilvl="0" w:tplc="DA22E5F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AA"/>
    <w:rsid w:val="002E0258"/>
    <w:rsid w:val="0038293E"/>
    <w:rsid w:val="0039187E"/>
    <w:rsid w:val="004362AA"/>
    <w:rsid w:val="004E7C73"/>
    <w:rsid w:val="00647CC9"/>
    <w:rsid w:val="00C731A8"/>
    <w:rsid w:val="00D61A9A"/>
    <w:rsid w:val="00D8233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C90BF-4004-4755-BAE0-B2D30E3D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AA"/>
  </w:style>
  <w:style w:type="paragraph" w:styleId="Titre3">
    <w:name w:val="heading 3"/>
    <w:basedOn w:val="Normal"/>
    <w:next w:val="Normal"/>
    <w:link w:val="Titre3Car"/>
    <w:uiPriority w:val="9"/>
    <w:unhideWhenUsed/>
    <w:qFormat/>
    <w:rsid w:val="004362AA"/>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4362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362AA"/>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4362A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4362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362AA"/>
    <w:rPr>
      <w:color w:val="0000FF"/>
      <w:u w:val="single"/>
    </w:rPr>
  </w:style>
  <w:style w:type="paragraph" w:styleId="Paragraphedeliste">
    <w:name w:val="List Paragraph"/>
    <w:basedOn w:val="Normal"/>
    <w:uiPriority w:val="34"/>
    <w:qFormat/>
    <w:rsid w:val="004362AA"/>
    <w:pPr>
      <w:ind w:left="720"/>
      <w:contextualSpacing/>
    </w:pPr>
  </w:style>
  <w:style w:type="paragraph" w:customStyle="1" w:styleId="spip">
    <w:name w:val="spip"/>
    <w:basedOn w:val="Normal"/>
    <w:rsid w:val="004362A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nhideWhenUsed/>
    <w:rsid w:val="004362AA"/>
    <w:pPr>
      <w:spacing w:after="0" w:line="240" w:lineRule="auto"/>
    </w:pPr>
    <w:rPr>
      <w:sz w:val="20"/>
      <w:szCs w:val="20"/>
    </w:rPr>
  </w:style>
  <w:style w:type="character" w:customStyle="1" w:styleId="NotedebasdepageCar">
    <w:name w:val="Note de bas de page Car"/>
    <w:basedOn w:val="Policepardfaut"/>
    <w:link w:val="Notedebasdepage"/>
    <w:rsid w:val="004362AA"/>
    <w:rPr>
      <w:sz w:val="20"/>
      <w:szCs w:val="20"/>
    </w:rPr>
  </w:style>
  <w:style w:type="character" w:styleId="Appelnotedebasdep">
    <w:name w:val="footnote reference"/>
    <w:basedOn w:val="Policepardfaut"/>
    <w:semiHidden/>
    <w:unhideWhenUsed/>
    <w:rsid w:val="004362AA"/>
    <w:rPr>
      <w:vertAlign w:val="superscript"/>
    </w:rPr>
  </w:style>
  <w:style w:type="table" w:styleId="Grilledutableau">
    <w:name w:val="Table Grid"/>
    <w:basedOn w:val="TableauNormal"/>
    <w:uiPriority w:val="59"/>
    <w:rsid w:val="004362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itecrochet1">
    <w:name w:val="cite_crochet1"/>
    <w:basedOn w:val="Policepardfaut"/>
    <w:rsid w:val="004362AA"/>
    <w:rPr>
      <w:vanish/>
      <w:webHidden w:val="0"/>
      <w:specVanish w:val="0"/>
    </w:rPr>
  </w:style>
  <w:style w:type="character" w:customStyle="1" w:styleId="noprint">
    <w:name w:val="noprint"/>
    <w:basedOn w:val="Policepardfaut"/>
    <w:rsid w:val="004362AA"/>
  </w:style>
  <w:style w:type="paragraph" w:styleId="Textedebulles">
    <w:name w:val="Balloon Text"/>
    <w:basedOn w:val="Normal"/>
    <w:link w:val="TextedebullesCar"/>
    <w:uiPriority w:val="99"/>
    <w:semiHidden/>
    <w:unhideWhenUsed/>
    <w:rsid w:val="004362A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36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gif"/><Relationship Id="rId18" Type="http://schemas.openxmlformats.org/officeDocument/2006/relationships/hyperlink" Target="http://fr.wikipedia.org/wiki/Cordes_vocales" TargetMode="External"/><Relationship Id="rId26" Type="http://schemas.openxmlformats.org/officeDocument/2006/relationships/hyperlink" Target="http://fr.wikipedia.org/wiki/B_(lettre)" TargetMode="External"/><Relationship Id="rId39" Type="http://schemas.openxmlformats.org/officeDocument/2006/relationships/hyperlink" Target="http://fr.wikipedia.org/wiki/R_(lettre)" TargetMode="External"/><Relationship Id="rId3" Type="http://schemas.openxmlformats.org/officeDocument/2006/relationships/settings" Target="settings.xml"/><Relationship Id="rId21" Type="http://schemas.openxmlformats.org/officeDocument/2006/relationships/hyperlink" Target="http://fr.wikipedia.org/wiki/Acoustique" TargetMode="External"/><Relationship Id="rId34" Type="http://schemas.openxmlformats.org/officeDocument/2006/relationships/hyperlink" Target="http://fr.wikipedia.org/wiki/L_(lettre)" TargetMode="External"/><Relationship Id="rId42" Type="http://schemas.openxmlformats.org/officeDocument/2006/relationships/hyperlink" Target="http://fr.wikipedia.org/wiki/V_(lettre)" TargetMode="External"/><Relationship Id="rId47" Type="http://schemas.openxmlformats.org/officeDocument/2006/relationships/hyperlink" Target="http://fr.wikipedia.org/wiki/Alphabet_phon%C3%A9tique_international" TargetMode="External"/><Relationship Id="rId50" Type="http://schemas.openxmlformats.org/officeDocument/2006/relationships/fontTable" Target="fontTable.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yperlink" Target="http://fr.wikipedia.org/wiki/Mode_d%27articulation" TargetMode="External"/><Relationship Id="rId25" Type="http://schemas.openxmlformats.org/officeDocument/2006/relationships/hyperlink" Target="http://fr.wikipedia.org/wiki/Alphabet_fran%C3%A7ais" TargetMode="External"/><Relationship Id="rId33" Type="http://schemas.openxmlformats.org/officeDocument/2006/relationships/hyperlink" Target="http://fr.wikipedia.org/wiki/K_(lettre)" TargetMode="External"/><Relationship Id="rId38" Type="http://schemas.openxmlformats.org/officeDocument/2006/relationships/hyperlink" Target="http://fr.wikipedia.org/wiki/Q_(lettre)" TargetMode="External"/><Relationship Id="rId46" Type="http://schemas.openxmlformats.org/officeDocument/2006/relationships/hyperlink" Target="http://fr.wikipedia.org/wiki/Conto%C3%AFdes_et_voco%C3%AFdes" TargetMode="External"/><Relationship Id="rId2" Type="http://schemas.openxmlformats.org/officeDocument/2006/relationships/styles" Target="styles.xml"/><Relationship Id="rId16" Type="http://schemas.openxmlformats.org/officeDocument/2006/relationships/hyperlink" Target="http://fr.wikipedia.org/wiki/Lieu_d%27articulation" TargetMode="External"/><Relationship Id="rId20" Type="http://schemas.openxmlformats.org/officeDocument/2006/relationships/hyperlink" Target="http://fr.wikipedia.org/wiki/Alphabet_Phon%C3%A9tique_International" TargetMode="External"/><Relationship Id="rId29" Type="http://schemas.openxmlformats.org/officeDocument/2006/relationships/hyperlink" Target="http://fr.wikipedia.org/wiki/F_(lettre)" TargetMode="External"/><Relationship Id="rId41" Type="http://schemas.openxmlformats.org/officeDocument/2006/relationships/hyperlink" Target="http://fr.wikipedia.org/wiki/T_(lett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fr.wikipedia.org/wiki/Cordes_vocales" TargetMode="External"/><Relationship Id="rId32" Type="http://schemas.openxmlformats.org/officeDocument/2006/relationships/hyperlink" Target="http://fr.wikipedia.org/wiki/J_(lettre)" TargetMode="External"/><Relationship Id="rId37" Type="http://schemas.openxmlformats.org/officeDocument/2006/relationships/hyperlink" Target="http://fr.wikipedia.org/wiki/P_(lettre)" TargetMode="External"/><Relationship Id="rId40" Type="http://schemas.openxmlformats.org/officeDocument/2006/relationships/hyperlink" Target="http://fr.wikipedia.org/wiki/S_(lettre)" TargetMode="External"/><Relationship Id="rId45" Type="http://schemas.openxmlformats.org/officeDocument/2006/relationships/hyperlink" Target="http://fr.wikipedia.org/wiki/Z_(lettre)" TargetMode="External"/><Relationship Id="rId5" Type="http://schemas.openxmlformats.org/officeDocument/2006/relationships/footnotes" Target="footnotes.xml"/><Relationship Id="rId15" Type="http://schemas.openxmlformats.org/officeDocument/2006/relationships/hyperlink" Target="http://fr.wikipedia.org/wiki/Canal_vocal" TargetMode="External"/><Relationship Id="rId23" Type="http://schemas.openxmlformats.org/officeDocument/2006/relationships/hyperlink" Target="http://fr.wikipedia.org/wiki/Fr%C3%A9quence_fondamentale" TargetMode="External"/><Relationship Id="rId28" Type="http://schemas.openxmlformats.org/officeDocument/2006/relationships/hyperlink" Target="http://fr.wikipedia.org/wiki/D_(lettre)" TargetMode="External"/><Relationship Id="rId36" Type="http://schemas.openxmlformats.org/officeDocument/2006/relationships/hyperlink" Target="http://fr.wikipedia.org/wiki/N_(lettre)" TargetMode="External"/><Relationship Id="rId49" Type="http://schemas.openxmlformats.org/officeDocument/2006/relationships/image" Target="media/image9.png"/><Relationship Id="rId10" Type="http://schemas.openxmlformats.org/officeDocument/2006/relationships/image" Target="media/image4.gif"/><Relationship Id="rId19" Type="http://schemas.openxmlformats.org/officeDocument/2006/relationships/hyperlink" Target="http://fr.wikipedia.org/wiki/Voile_du_palais" TargetMode="External"/><Relationship Id="rId31" Type="http://schemas.openxmlformats.org/officeDocument/2006/relationships/hyperlink" Target="http://fr.wikipedia.org/wiki/H_(lettre)" TargetMode="External"/><Relationship Id="rId44" Type="http://schemas.openxmlformats.org/officeDocument/2006/relationships/hyperlink" Target="http://fr.wikipedia.org/wiki/X_(lettre)"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fr.wikipedia.org/wiki/Son_(physique)" TargetMode="External"/><Relationship Id="rId22" Type="http://schemas.openxmlformats.org/officeDocument/2006/relationships/hyperlink" Target="http://fr.wikipedia.org/wiki/Voyelles" TargetMode="External"/><Relationship Id="rId27" Type="http://schemas.openxmlformats.org/officeDocument/2006/relationships/hyperlink" Target="http://fr.wikipedia.org/wiki/C_(lettre)" TargetMode="External"/><Relationship Id="rId30" Type="http://schemas.openxmlformats.org/officeDocument/2006/relationships/hyperlink" Target="http://fr.wikipedia.org/wiki/G_(lettre)" TargetMode="External"/><Relationship Id="rId35" Type="http://schemas.openxmlformats.org/officeDocument/2006/relationships/hyperlink" Target="http://fr.wikipedia.org/wiki/M_(lettre)" TargetMode="External"/><Relationship Id="rId43" Type="http://schemas.openxmlformats.org/officeDocument/2006/relationships/hyperlink" Target="http://fr.wikipedia.org/wiki/W_(lettre)" TargetMode="External"/><Relationship Id="rId48" Type="http://schemas.openxmlformats.org/officeDocument/2006/relationships/image" Target="media/image8.gif"/><Relationship Id="rId8" Type="http://schemas.openxmlformats.org/officeDocument/2006/relationships/image" Target="media/image2.gif"/><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lenet.unileon.es/phon/phoncours.html" TargetMode="External"/><Relationship Id="rId2" Type="http://schemas.openxmlformats.org/officeDocument/2006/relationships/hyperlink" Target="http://fr.wikipedia.org/wiki/Consonne" TargetMode="External"/><Relationship Id="rId1" Type="http://schemas.openxmlformats.org/officeDocument/2006/relationships/hyperlink" Target="http://flenet.unileon.es/phon/phoncours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2509</Words>
  <Characters>13803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NADJIBA</dc:creator>
  <cp:lastModifiedBy>Med Amine</cp:lastModifiedBy>
  <cp:revision>2</cp:revision>
  <dcterms:created xsi:type="dcterms:W3CDTF">2020-03-22T19:20:00Z</dcterms:created>
  <dcterms:modified xsi:type="dcterms:W3CDTF">2020-03-22T19:20:00Z</dcterms:modified>
</cp:coreProperties>
</file>